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92822" w14:textId="77777777" w:rsidR="00452C5D" w:rsidRPr="00D30D73" w:rsidRDefault="00452C5D" w:rsidP="00E21A17">
      <w:pPr>
        <w:pStyle w:val="Default"/>
        <w:jc w:val="both"/>
      </w:pPr>
    </w:p>
    <w:p w14:paraId="134555C7" w14:textId="77777777" w:rsidR="00452C5D" w:rsidRPr="00D30D73" w:rsidRDefault="00452C5D" w:rsidP="00E21A17">
      <w:pPr>
        <w:pStyle w:val="Default"/>
        <w:ind w:left="4678"/>
        <w:jc w:val="both"/>
      </w:pPr>
      <w:r w:rsidRPr="00D30D73">
        <w:t xml:space="preserve">PATVIRTINTA </w:t>
      </w:r>
    </w:p>
    <w:p w14:paraId="65F87A53" w14:textId="55551A20" w:rsidR="00452C5D" w:rsidRPr="00D30D73" w:rsidRDefault="00452C5D" w:rsidP="00E21A17">
      <w:pPr>
        <w:pStyle w:val="Default"/>
        <w:ind w:left="4678"/>
        <w:jc w:val="both"/>
      </w:pPr>
      <w:r w:rsidRPr="00D30D73">
        <w:t>VšĮ „Lazdijų turizmo informa</w:t>
      </w:r>
      <w:r w:rsidR="0041353C">
        <w:t>cinis centras“ direktoriaus 202</w:t>
      </w:r>
      <w:r w:rsidR="00AA778C">
        <w:t>6</w:t>
      </w:r>
      <w:r w:rsidRPr="00D30D73">
        <w:t xml:space="preserve"> m. </w:t>
      </w:r>
      <w:r w:rsidR="008E587B">
        <w:t>rugsėjo</w:t>
      </w:r>
      <w:r w:rsidR="00722CFA">
        <w:t xml:space="preserve"> </w:t>
      </w:r>
      <w:r w:rsidR="008E587B">
        <w:t>0</w:t>
      </w:r>
      <w:r w:rsidR="00892BB6">
        <w:t>2</w:t>
      </w:r>
      <w:r w:rsidRPr="00D30D73">
        <w:t xml:space="preserve"> d. įsakymu </w:t>
      </w:r>
      <w:r w:rsidRPr="00236149">
        <w:rPr>
          <w:color w:val="auto"/>
        </w:rPr>
        <w:t>Nr.</w:t>
      </w:r>
      <w:r w:rsidR="006E47A7">
        <w:rPr>
          <w:color w:val="auto"/>
        </w:rPr>
        <w:t xml:space="preserve"> 4P-</w:t>
      </w:r>
    </w:p>
    <w:p w14:paraId="0879A37D" w14:textId="77777777" w:rsidR="00452C5D" w:rsidRPr="00D30D73" w:rsidRDefault="00452C5D" w:rsidP="00E21A17">
      <w:pPr>
        <w:pStyle w:val="Default"/>
        <w:jc w:val="both"/>
        <w:rPr>
          <w:b/>
          <w:bCs/>
        </w:rPr>
      </w:pPr>
    </w:p>
    <w:p w14:paraId="3D81A403" w14:textId="6512B49F" w:rsidR="00452C5D" w:rsidRPr="00D30D73" w:rsidRDefault="00452C5D" w:rsidP="00E21A17">
      <w:pPr>
        <w:pStyle w:val="Default"/>
        <w:jc w:val="center"/>
        <w:rPr>
          <w:b/>
          <w:bCs/>
        </w:rPr>
      </w:pPr>
      <w:r w:rsidRPr="00D30D73">
        <w:rPr>
          <w:b/>
          <w:bCs/>
        </w:rPr>
        <w:t>VŠĮ „LAZDIJŲ TURIZMO INFORMACINIS CENTRAS“ VADYBININKO</w:t>
      </w:r>
    </w:p>
    <w:p w14:paraId="317DEA5F" w14:textId="77777777" w:rsidR="00452C5D" w:rsidRPr="00D30D73" w:rsidRDefault="00452C5D" w:rsidP="00E21A17">
      <w:pPr>
        <w:pStyle w:val="Default"/>
        <w:jc w:val="center"/>
        <w:rPr>
          <w:b/>
          <w:bCs/>
        </w:rPr>
      </w:pPr>
      <w:r w:rsidRPr="00D30D73">
        <w:rPr>
          <w:b/>
          <w:bCs/>
        </w:rPr>
        <w:t>PAREIGYBĖS APRAŠYMAS</w:t>
      </w:r>
    </w:p>
    <w:p w14:paraId="46950BD6" w14:textId="77777777" w:rsidR="00452C5D" w:rsidRPr="00D30D73" w:rsidRDefault="00452C5D" w:rsidP="00E21A17">
      <w:pPr>
        <w:pStyle w:val="Default"/>
        <w:jc w:val="both"/>
      </w:pPr>
    </w:p>
    <w:p w14:paraId="5EF3FBF7" w14:textId="77777777" w:rsidR="00AD6D7C" w:rsidRPr="00D30D73" w:rsidRDefault="00AD6D7C" w:rsidP="001E1294">
      <w:pPr>
        <w:pStyle w:val="Default"/>
        <w:spacing w:line="360" w:lineRule="auto"/>
        <w:ind w:firstLine="1296"/>
        <w:jc w:val="center"/>
        <w:rPr>
          <w:b/>
          <w:bCs/>
        </w:rPr>
      </w:pPr>
      <w:r w:rsidRPr="00D30D73">
        <w:rPr>
          <w:b/>
          <w:bCs/>
        </w:rPr>
        <w:t>I. BENDROSIOS NUOSTATOS</w:t>
      </w:r>
    </w:p>
    <w:p w14:paraId="511609CC" w14:textId="74DC39CD" w:rsidR="00452C5D" w:rsidRPr="00D30D73" w:rsidRDefault="00452C5D" w:rsidP="00E21A17">
      <w:pPr>
        <w:pStyle w:val="Default"/>
        <w:spacing w:line="360" w:lineRule="auto"/>
        <w:ind w:firstLine="1296"/>
        <w:jc w:val="both"/>
      </w:pPr>
      <w:r w:rsidRPr="00D30D73">
        <w:t xml:space="preserve">1. Vadybininko pareigybės paskirtis – Lazdijų turizmo informacijos centre (toliau – Lazdijų TIC) </w:t>
      </w:r>
      <w:r w:rsidR="00112E83" w:rsidRPr="00112E83">
        <w:t xml:space="preserve">organizuoti ir vykdyti Lazdijų TIC turizmo veiklas, viešuosius pirkimus, renginius, </w:t>
      </w:r>
      <w:proofErr w:type="spellStart"/>
      <w:r w:rsidR="00AA4B9F">
        <w:t>infoturus</w:t>
      </w:r>
      <w:proofErr w:type="spellEnd"/>
      <w:r w:rsidR="00112E83" w:rsidRPr="00112E83">
        <w:t>, konferencijas ir mokymus, įgyvendinti turizmo srities projektus, teikti lankytojams turistinę informaciją, vykdyti suvenyrų, leidinių ir paslaugų pardavimą, konsultuoti klientus telefonu ir elektroniniu paštu, rinkti, sisteminti ir atnaujinti turistinę informaciją bei atlikti kitus su Lazdijų TIC veikla susijusius darbus</w:t>
      </w:r>
      <w:r w:rsidRPr="00D30D73">
        <w:t xml:space="preserve">. </w:t>
      </w:r>
    </w:p>
    <w:p w14:paraId="5582B37F" w14:textId="77777777" w:rsidR="00452C5D" w:rsidRPr="00D30D73" w:rsidRDefault="00E341C8" w:rsidP="00E21A17">
      <w:pPr>
        <w:pStyle w:val="Default"/>
        <w:spacing w:line="360" w:lineRule="auto"/>
        <w:ind w:firstLine="1296"/>
        <w:jc w:val="both"/>
      </w:pPr>
      <w:r>
        <w:t>2</w:t>
      </w:r>
      <w:r w:rsidR="00452C5D" w:rsidRPr="00D30D73">
        <w:t xml:space="preserve">. Vadybininką skiria ir atleidžia iš pareigų </w:t>
      </w:r>
      <w:r>
        <w:t xml:space="preserve">Lazdijų TIC </w:t>
      </w:r>
      <w:r w:rsidR="00452C5D" w:rsidRPr="00D30D73">
        <w:t>direktorius</w:t>
      </w:r>
      <w:r>
        <w:t xml:space="preserve"> (toliau - direktorius)</w:t>
      </w:r>
      <w:r w:rsidR="00452C5D" w:rsidRPr="00D30D73">
        <w:t xml:space="preserve">. </w:t>
      </w:r>
    </w:p>
    <w:p w14:paraId="122CE78E" w14:textId="77777777" w:rsidR="00452C5D" w:rsidRPr="00D30D73" w:rsidRDefault="00E341C8" w:rsidP="00E21A17">
      <w:pPr>
        <w:pStyle w:val="Default"/>
        <w:spacing w:line="360" w:lineRule="auto"/>
        <w:ind w:firstLine="1296"/>
        <w:jc w:val="both"/>
      </w:pPr>
      <w:r>
        <w:t>3</w:t>
      </w:r>
      <w:r w:rsidR="00452C5D" w:rsidRPr="00D30D73">
        <w:t xml:space="preserve">. Vadybininką atostogų, komandiruotės, ligos atvejais pavaduoja direktoriaus paskirtas Lazdijų TIC darbuotojas, pavadavimą įforminus įsakymu. </w:t>
      </w:r>
    </w:p>
    <w:p w14:paraId="48642F3D" w14:textId="29245880" w:rsidR="00AD6D7C" w:rsidRPr="00D30D73" w:rsidRDefault="00E341C8" w:rsidP="00E21A17">
      <w:pPr>
        <w:pStyle w:val="Default"/>
        <w:spacing w:line="360" w:lineRule="auto"/>
        <w:ind w:firstLine="1296"/>
        <w:jc w:val="both"/>
      </w:pPr>
      <w:r>
        <w:t>4</w:t>
      </w:r>
      <w:r w:rsidR="00452C5D" w:rsidRPr="00D30D73">
        <w:t xml:space="preserve">. Savo veikloje </w:t>
      </w:r>
      <w:r w:rsidR="00284CB7" w:rsidRPr="00D30D73">
        <w:t>Vadybininkas</w:t>
      </w:r>
      <w:r w:rsidR="00452C5D" w:rsidRPr="00D30D73">
        <w:t xml:space="preserve"> vadovaujasi Lietuvos Respublikos įstatymais, </w:t>
      </w:r>
      <w:r w:rsidR="004E59D9" w:rsidRPr="004E59D9">
        <w:t>Lietuvos Respublikos Vyriausybės nutarimais, kitais teisės aktais</w:t>
      </w:r>
      <w:r w:rsidR="00452C5D" w:rsidRPr="00D30D73">
        <w:t>, direktoriaus įsakymais,</w:t>
      </w:r>
      <w:r w:rsidR="00BA0F8E">
        <w:t xml:space="preserve"> </w:t>
      </w:r>
      <w:r w:rsidR="00BA0F8E" w:rsidRPr="00BA0F8E">
        <w:t>Lazdijų TIC įstatais,</w:t>
      </w:r>
      <w:r w:rsidR="00452C5D" w:rsidRPr="00D30D73">
        <w:t xml:space="preserve"> vidaus darbo tvarkos taisyklėmis, kitais organizacijos veiklą reglamentuojančiais dokumentais </w:t>
      </w:r>
      <w:r w:rsidR="005938D8" w:rsidRPr="005938D8">
        <w:t>ir šiuo pareigybės aprašymu.</w:t>
      </w:r>
    </w:p>
    <w:p w14:paraId="467524A1" w14:textId="77777777" w:rsidR="00AD6D7C" w:rsidRPr="00D30D73" w:rsidRDefault="00AD6D7C" w:rsidP="001E1294">
      <w:pPr>
        <w:pStyle w:val="Default"/>
        <w:spacing w:line="360" w:lineRule="auto"/>
        <w:ind w:firstLine="1296"/>
        <w:jc w:val="center"/>
        <w:rPr>
          <w:b/>
        </w:rPr>
      </w:pPr>
      <w:r w:rsidRPr="00D30D73">
        <w:rPr>
          <w:b/>
        </w:rPr>
        <w:t>II. KVALIFIKACINIAI REIKALAVIMAI</w:t>
      </w:r>
    </w:p>
    <w:p w14:paraId="170B1CCB" w14:textId="77777777" w:rsidR="00AD6D7C" w:rsidRPr="00D30D73" w:rsidRDefault="00E341C8" w:rsidP="00E21A17">
      <w:pPr>
        <w:pStyle w:val="Default"/>
        <w:spacing w:line="360" w:lineRule="auto"/>
        <w:ind w:firstLine="1296"/>
        <w:jc w:val="both"/>
      </w:pPr>
      <w:r>
        <w:t>5</w:t>
      </w:r>
      <w:r w:rsidR="00AD6D7C" w:rsidRPr="00D30D73">
        <w:t xml:space="preserve">. Vadybininkas turi atitikti jam keliamus kvalifikacinius reikalavimus: </w:t>
      </w:r>
    </w:p>
    <w:p w14:paraId="205C453B" w14:textId="77777777" w:rsidR="00AD6D7C" w:rsidRPr="00D30D73" w:rsidRDefault="00E341C8" w:rsidP="00E21A17">
      <w:pPr>
        <w:pStyle w:val="Default"/>
        <w:spacing w:line="360" w:lineRule="auto"/>
        <w:ind w:firstLine="1296"/>
        <w:jc w:val="both"/>
      </w:pPr>
      <w:r>
        <w:t>5</w:t>
      </w:r>
      <w:r w:rsidR="00AD6D7C" w:rsidRPr="00D30D73">
        <w:t>.1. turėti aukštąjį</w:t>
      </w:r>
      <w:r w:rsidR="00A01C9D">
        <w:t xml:space="preserve"> ar aukštesnįjį</w:t>
      </w:r>
      <w:r w:rsidR="00AD6D7C" w:rsidRPr="00D30D73">
        <w:t xml:space="preserve"> išsilavinimą; </w:t>
      </w:r>
    </w:p>
    <w:p w14:paraId="0ED8A5BA" w14:textId="0C15264D" w:rsidR="00AD6D7C" w:rsidRPr="00D30D73" w:rsidRDefault="00E341C8" w:rsidP="00E21A17">
      <w:pPr>
        <w:pStyle w:val="Default"/>
        <w:spacing w:line="360" w:lineRule="auto"/>
        <w:ind w:firstLine="1296"/>
        <w:jc w:val="both"/>
      </w:pPr>
      <w:r>
        <w:t>5</w:t>
      </w:r>
      <w:r w:rsidR="00AD6D7C" w:rsidRPr="00D30D73">
        <w:t xml:space="preserve">.2. </w:t>
      </w:r>
      <w:r w:rsidR="0086030E" w:rsidRPr="0086030E">
        <w:t xml:space="preserve">mokėti lietuvių kalbą ir ne mažiau kaip dvi užsienio kalbas, iš kurių viena – anglų kalba; anglų kalbos mokėjimo lygis – ne žemesnis kaip </w:t>
      </w:r>
      <w:r w:rsidR="00716C73">
        <w:t>B</w:t>
      </w:r>
      <w:r w:rsidR="0086030E" w:rsidRPr="0086030E">
        <w:t>2 pagal Bendruosiuose Europos kalbų metmenyse nustatytą kalbos mokėjimo lygių sistemą;</w:t>
      </w:r>
    </w:p>
    <w:p w14:paraId="285A9A60" w14:textId="64050D4F" w:rsidR="00AD6D7C" w:rsidRPr="00D30D73" w:rsidRDefault="00E341C8" w:rsidP="00E21A17">
      <w:pPr>
        <w:pStyle w:val="Default"/>
        <w:spacing w:line="360" w:lineRule="auto"/>
        <w:ind w:firstLine="1296"/>
        <w:jc w:val="both"/>
      </w:pPr>
      <w:r>
        <w:t>5</w:t>
      </w:r>
      <w:r w:rsidR="00AD6D7C" w:rsidRPr="00D30D73">
        <w:t>.3. gerai išmanyti Lazdijų rajono turizmo išteklius ir teikiamas paslaugas</w:t>
      </w:r>
      <w:r w:rsidR="00EE0AEA">
        <w:t xml:space="preserve">, </w:t>
      </w:r>
      <w:r w:rsidR="00EE0AEA" w:rsidRPr="00EE0AEA">
        <w:t>pagrindines Lietuvos turizmo tendencijas, turizmo paslaugų rinką ir turizmo paslaugų teikimo principus</w:t>
      </w:r>
      <w:r w:rsidR="00AD6D7C" w:rsidRPr="00D30D73">
        <w:t xml:space="preserve">; </w:t>
      </w:r>
    </w:p>
    <w:p w14:paraId="774E59B6" w14:textId="35747B3F" w:rsidR="00AD6D7C" w:rsidRPr="00D30D73" w:rsidRDefault="00E341C8" w:rsidP="00E21A17">
      <w:pPr>
        <w:pStyle w:val="Default"/>
        <w:spacing w:line="360" w:lineRule="auto"/>
        <w:ind w:firstLine="1296"/>
        <w:jc w:val="both"/>
      </w:pPr>
      <w:r w:rsidRPr="001E67D6">
        <w:rPr>
          <w:color w:val="auto"/>
        </w:rPr>
        <w:t>5</w:t>
      </w:r>
      <w:r w:rsidR="00AD6D7C" w:rsidRPr="001E67D6">
        <w:rPr>
          <w:color w:val="auto"/>
        </w:rPr>
        <w:t>.</w:t>
      </w:r>
      <w:r w:rsidR="001E67D6" w:rsidRPr="001E67D6">
        <w:rPr>
          <w:color w:val="auto"/>
        </w:rPr>
        <w:t>4</w:t>
      </w:r>
      <w:r w:rsidR="00AD6D7C" w:rsidRPr="001E67D6">
        <w:rPr>
          <w:color w:val="auto"/>
        </w:rPr>
        <w:t>.</w:t>
      </w:r>
      <w:r w:rsidR="00D01CE5" w:rsidRPr="00D01CE5">
        <w:t>gebėti naudotis informacinėmis technologijomis ir pagrindinėmis biuro programomis, elektroniniu paštu, interneto ištekliais, dokumentų rengimo ir valdymo sistemomis bei kitomis darbui reikalingomis informacinėmis sistemomis;</w:t>
      </w:r>
    </w:p>
    <w:p w14:paraId="13D48C43" w14:textId="5B7459F5" w:rsidR="00AD6D7C" w:rsidRDefault="00E341C8" w:rsidP="00E21A17">
      <w:pPr>
        <w:pStyle w:val="Default"/>
        <w:spacing w:line="360" w:lineRule="auto"/>
        <w:ind w:firstLine="1296"/>
        <w:jc w:val="both"/>
      </w:pPr>
      <w:r>
        <w:t>5</w:t>
      </w:r>
      <w:r w:rsidR="00AD6D7C" w:rsidRPr="00D30D73">
        <w:t>.</w:t>
      </w:r>
      <w:r w:rsidR="001E67D6">
        <w:t>5</w:t>
      </w:r>
      <w:r w:rsidR="00AD6D7C" w:rsidRPr="00D30D73">
        <w:t>. žinoti tarnybinio etiketo reikalavimus, bendravimo ir dalykinio pokalbio taisyk</w:t>
      </w:r>
      <w:r w:rsidR="00A01C9D">
        <w:t>les, būti mandagiam, taktiškam.</w:t>
      </w:r>
    </w:p>
    <w:p w14:paraId="093B1055" w14:textId="732A3ACD" w:rsidR="00074FB0" w:rsidRPr="00D30D73" w:rsidRDefault="00074FB0" w:rsidP="00E21A17">
      <w:pPr>
        <w:pStyle w:val="Default"/>
        <w:spacing w:line="360" w:lineRule="auto"/>
        <w:ind w:firstLine="1296"/>
        <w:jc w:val="both"/>
      </w:pPr>
      <w:r>
        <w:t>5.</w:t>
      </w:r>
      <w:r w:rsidR="001E67D6">
        <w:t>6</w:t>
      </w:r>
      <w:r>
        <w:t xml:space="preserve">. </w:t>
      </w:r>
      <w:r w:rsidRPr="00074FB0">
        <w:t>gebėti dirbti komandoje, bendradarbiauti su turizmo paslaugų teikėjais, savivaldybės institucijomis, bendruomenėmis, organizacijomis ir kitais partneriais.</w:t>
      </w:r>
    </w:p>
    <w:p w14:paraId="5C15A49B" w14:textId="77777777" w:rsidR="00AD6D7C" w:rsidRPr="00D30D73" w:rsidRDefault="00AD6D7C" w:rsidP="00E21A17">
      <w:pPr>
        <w:pStyle w:val="Default"/>
        <w:spacing w:line="360" w:lineRule="auto"/>
        <w:ind w:firstLine="1296"/>
        <w:jc w:val="both"/>
      </w:pPr>
    </w:p>
    <w:p w14:paraId="4558A5FA" w14:textId="77777777" w:rsidR="00AD6D7C" w:rsidRPr="00D30D73" w:rsidRDefault="00AD6D7C" w:rsidP="001E1294">
      <w:pPr>
        <w:pStyle w:val="Default"/>
        <w:spacing w:line="360" w:lineRule="auto"/>
        <w:ind w:firstLine="1296"/>
        <w:jc w:val="center"/>
        <w:rPr>
          <w:b/>
        </w:rPr>
      </w:pPr>
      <w:r w:rsidRPr="00D30D73">
        <w:rPr>
          <w:b/>
        </w:rPr>
        <w:lastRenderedPageBreak/>
        <w:t>III. PAGRINDINĖS FUNKCIJOS</w:t>
      </w:r>
    </w:p>
    <w:p w14:paraId="74E42F39" w14:textId="77777777" w:rsidR="00AD6D7C" w:rsidRPr="00DA3B58" w:rsidRDefault="00E341C8" w:rsidP="00E21A17">
      <w:pPr>
        <w:spacing w:after="0" w:line="360" w:lineRule="auto"/>
        <w:ind w:firstLine="1296"/>
        <w:jc w:val="both"/>
        <w:rPr>
          <w:rFonts w:ascii="Times New Roman" w:hAnsi="Times New Roman" w:cs="Times New Roman"/>
          <w:sz w:val="24"/>
          <w:szCs w:val="24"/>
        </w:rPr>
      </w:pPr>
      <w:r w:rsidRPr="00DA3B58">
        <w:rPr>
          <w:rFonts w:ascii="Times New Roman" w:hAnsi="Times New Roman" w:cs="Times New Roman"/>
          <w:sz w:val="24"/>
          <w:szCs w:val="24"/>
        </w:rPr>
        <w:t>6</w:t>
      </w:r>
      <w:r w:rsidR="00AD6D7C" w:rsidRPr="00DA3B58">
        <w:rPr>
          <w:rFonts w:ascii="Times New Roman" w:hAnsi="Times New Roman" w:cs="Times New Roman"/>
          <w:sz w:val="24"/>
          <w:szCs w:val="24"/>
        </w:rPr>
        <w:t xml:space="preserve">. Vadybininkas  privalo: </w:t>
      </w:r>
    </w:p>
    <w:p w14:paraId="70F4A1E1" w14:textId="22692C34" w:rsidR="00AD6D7C" w:rsidRPr="00DA3B58" w:rsidRDefault="00E341C8" w:rsidP="00E21A17">
      <w:pPr>
        <w:spacing w:after="0" w:line="360" w:lineRule="auto"/>
        <w:ind w:firstLine="1296"/>
        <w:jc w:val="both"/>
        <w:rPr>
          <w:rFonts w:ascii="Times New Roman" w:hAnsi="Times New Roman" w:cs="Times New Roman"/>
          <w:sz w:val="24"/>
          <w:szCs w:val="24"/>
        </w:rPr>
      </w:pPr>
      <w:r w:rsidRPr="00DA3B58">
        <w:rPr>
          <w:rFonts w:ascii="Times New Roman" w:hAnsi="Times New Roman" w:cs="Times New Roman"/>
          <w:sz w:val="24"/>
          <w:szCs w:val="24"/>
        </w:rPr>
        <w:t>6</w:t>
      </w:r>
      <w:r w:rsidR="00AD6D7C" w:rsidRPr="00DA3B58">
        <w:rPr>
          <w:rFonts w:ascii="Times New Roman" w:hAnsi="Times New Roman" w:cs="Times New Roman"/>
          <w:sz w:val="24"/>
          <w:szCs w:val="24"/>
        </w:rPr>
        <w:t>.1. vykdyti direktoriaus nurodymus bei pavedimus</w:t>
      </w:r>
      <w:r w:rsidR="00C73F58">
        <w:rPr>
          <w:rFonts w:ascii="Times New Roman" w:hAnsi="Times New Roman" w:cs="Times New Roman"/>
          <w:sz w:val="24"/>
          <w:szCs w:val="24"/>
        </w:rPr>
        <w:t xml:space="preserve">, </w:t>
      </w:r>
      <w:r w:rsidR="00C73F58" w:rsidRPr="00C73F58">
        <w:rPr>
          <w:rFonts w:ascii="Times New Roman" w:hAnsi="Times New Roman" w:cs="Times New Roman"/>
          <w:sz w:val="24"/>
          <w:szCs w:val="24"/>
        </w:rPr>
        <w:t>susijusius su Lazdijų TIC veikla</w:t>
      </w:r>
      <w:r w:rsidR="00AD6D7C" w:rsidRPr="00DA3B58">
        <w:rPr>
          <w:rFonts w:ascii="Times New Roman" w:hAnsi="Times New Roman" w:cs="Times New Roman"/>
          <w:sz w:val="24"/>
          <w:szCs w:val="24"/>
        </w:rPr>
        <w:t>;</w:t>
      </w:r>
    </w:p>
    <w:p w14:paraId="73F31E76" w14:textId="77777777" w:rsidR="00AD6D7C" w:rsidRDefault="00E341C8" w:rsidP="00E21A17">
      <w:pPr>
        <w:spacing w:after="0" w:line="360" w:lineRule="auto"/>
        <w:ind w:firstLine="1296"/>
        <w:jc w:val="both"/>
        <w:rPr>
          <w:rFonts w:ascii="Times New Roman" w:hAnsi="Times New Roman" w:cs="Times New Roman"/>
          <w:sz w:val="24"/>
          <w:szCs w:val="24"/>
        </w:rPr>
      </w:pPr>
      <w:r w:rsidRPr="00DA3B58">
        <w:rPr>
          <w:rFonts w:ascii="Times New Roman" w:hAnsi="Times New Roman" w:cs="Times New Roman"/>
          <w:sz w:val="24"/>
          <w:szCs w:val="24"/>
        </w:rPr>
        <w:t>6</w:t>
      </w:r>
      <w:r w:rsidR="00A01C9D" w:rsidRPr="00DA3B58">
        <w:rPr>
          <w:rFonts w:ascii="Times New Roman" w:hAnsi="Times New Roman" w:cs="Times New Roman"/>
          <w:sz w:val="24"/>
          <w:szCs w:val="24"/>
        </w:rPr>
        <w:t>.2</w:t>
      </w:r>
      <w:r w:rsidR="00AD6D7C" w:rsidRPr="00DA3B58">
        <w:rPr>
          <w:rFonts w:ascii="Times New Roman" w:hAnsi="Times New Roman" w:cs="Times New Roman"/>
          <w:sz w:val="24"/>
          <w:szCs w:val="24"/>
        </w:rPr>
        <w:t xml:space="preserve">. kaupti ir sisteminti medžiagą apie </w:t>
      </w:r>
      <w:r w:rsidR="00AF5E52" w:rsidRPr="00DA3B58">
        <w:rPr>
          <w:rFonts w:ascii="Times New Roman" w:hAnsi="Times New Roman" w:cs="Times New Roman"/>
          <w:sz w:val="24"/>
          <w:szCs w:val="24"/>
        </w:rPr>
        <w:t xml:space="preserve">Lazdijų rajono </w:t>
      </w:r>
      <w:r w:rsidR="00AD6D7C" w:rsidRPr="00DA3B58">
        <w:rPr>
          <w:rFonts w:ascii="Times New Roman" w:hAnsi="Times New Roman" w:cs="Times New Roman"/>
          <w:sz w:val="24"/>
          <w:szCs w:val="24"/>
        </w:rPr>
        <w:t xml:space="preserve">turizmo išteklius, apgyvendinimo, maitinimo, transporto paslaugas, pramogas, renginius; </w:t>
      </w:r>
    </w:p>
    <w:p w14:paraId="28B2135E" w14:textId="483A5B28" w:rsidR="00B6416E" w:rsidRPr="008A7201" w:rsidRDefault="00B6416E" w:rsidP="00B6416E">
      <w:pPr>
        <w:shd w:val="clear" w:color="auto" w:fill="FFFFFF"/>
        <w:spacing w:after="0" w:line="360" w:lineRule="auto"/>
        <w:ind w:firstLine="1296"/>
        <w:jc w:val="both"/>
        <w:textAlignment w:val="baseline"/>
        <w:rPr>
          <w:rFonts w:ascii="Times New Roman" w:hAnsi="Times New Roman" w:cs="Times New Roman"/>
          <w:sz w:val="24"/>
          <w:szCs w:val="24"/>
        </w:rPr>
      </w:pPr>
      <w:r w:rsidRPr="008A7201">
        <w:rPr>
          <w:rFonts w:ascii="Times New Roman" w:eastAsia="Times New Roman" w:hAnsi="Times New Roman" w:cs="Times New Roman"/>
          <w:sz w:val="24"/>
          <w:szCs w:val="24"/>
          <w:lang w:eastAsia="lt-LT"/>
        </w:rPr>
        <w:t>6.</w:t>
      </w:r>
      <w:r w:rsidR="003C7ACA" w:rsidRPr="008A7201">
        <w:rPr>
          <w:rFonts w:ascii="Times New Roman" w:eastAsia="Times New Roman" w:hAnsi="Times New Roman" w:cs="Times New Roman"/>
          <w:sz w:val="24"/>
          <w:szCs w:val="24"/>
          <w:lang w:eastAsia="lt-LT"/>
        </w:rPr>
        <w:t>3</w:t>
      </w:r>
      <w:r w:rsidRPr="008A7201">
        <w:rPr>
          <w:rFonts w:ascii="Times New Roman" w:eastAsia="Times New Roman" w:hAnsi="Times New Roman" w:cs="Times New Roman"/>
          <w:sz w:val="24"/>
          <w:szCs w:val="24"/>
          <w:lang w:eastAsia="lt-LT"/>
        </w:rPr>
        <w:t xml:space="preserve">. </w:t>
      </w:r>
      <w:r w:rsidR="00EC4F18" w:rsidRPr="008A7201">
        <w:rPr>
          <w:rFonts w:ascii="Times New Roman" w:eastAsia="Times New Roman" w:hAnsi="Times New Roman" w:cs="Times New Roman"/>
          <w:sz w:val="24"/>
          <w:szCs w:val="24"/>
          <w:lang w:eastAsia="lt-LT"/>
        </w:rPr>
        <w:t>organizuoti ir vykdyti jam pavestas viešųjų pirkimų procedūras, rengti su viešaisiais pirkimais susijusius dokumentus, atlikti kitus pirkimų organizatoriui ar vykdytojui priskirtus veiksmus;</w:t>
      </w:r>
    </w:p>
    <w:p w14:paraId="529DCA79" w14:textId="54509796" w:rsidR="00B6416E" w:rsidRPr="008A7201" w:rsidRDefault="00B6416E" w:rsidP="00B6416E">
      <w:pPr>
        <w:shd w:val="clear" w:color="auto" w:fill="FFFFFF"/>
        <w:spacing w:after="0" w:line="360" w:lineRule="auto"/>
        <w:ind w:firstLine="1296"/>
        <w:jc w:val="both"/>
        <w:textAlignment w:val="baseline"/>
        <w:rPr>
          <w:rFonts w:ascii="Times New Roman" w:hAnsi="Times New Roman" w:cs="Times New Roman"/>
          <w:sz w:val="24"/>
          <w:szCs w:val="24"/>
        </w:rPr>
      </w:pPr>
      <w:r w:rsidRPr="008A7201">
        <w:rPr>
          <w:rFonts w:ascii="Times New Roman" w:hAnsi="Times New Roman" w:cs="Times New Roman"/>
          <w:sz w:val="24"/>
          <w:szCs w:val="24"/>
        </w:rPr>
        <w:t>6.</w:t>
      </w:r>
      <w:r w:rsidR="003C7ACA" w:rsidRPr="008A7201">
        <w:rPr>
          <w:rFonts w:ascii="Times New Roman" w:hAnsi="Times New Roman" w:cs="Times New Roman"/>
          <w:sz w:val="24"/>
          <w:szCs w:val="24"/>
        </w:rPr>
        <w:t>4</w:t>
      </w:r>
      <w:r w:rsidRPr="008A7201">
        <w:rPr>
          <w:rFonts w:ascii="Times New Roman" w:hAnsi="Times New Roman" w:cs="Times New Roman"/>
          <w:sz w:val="24"/>
          <w:szCs w:val="24"/>
        </w:rPr>
        <w:t>.</w:t>
      </w:r>
      <w:r w:rsidR="00DF47D8" w:rsidRPr="008A7201">
        <w:rPr>
          <w:rFonts w:ascii="Times New Roman" w:hAnsi="Times New Roman" w:cs="Times New Roman"/>
          <w:sz w:val="24"/>
          <w:szCs w:val="24"/>
        </w:rPr>
        <w:t xml:space="preserve"> </w:t>
      </w:r>
      <w:r w:rsidR="005513D1" w:rsidRPr="008A7201">
        <w:rPr>
          <w:rFonts w:ascii="Times New Roman" w:hAnsi="Times New Roman" w:cs="Times New Roman"/>
          <w:sz w:val="24"/>
          <w:szCs w:val="24"/>
        </w:rPr>
        <w:t>dalyvauti rengiant ir vykdant sutartis;</w:t>
      </w:r>
    </w:p>
    <w:p w14:paraId="0EF0030F" w14:textId="510A3B2E" w:rsidR="00B6416E" w:rsidRPr="008A7201" w:rsidRDefault="00B6416E" w:rsidP="00B6416E">
      <w:pPr>
        <w:spacing w:after="0" w:line="360" w:lineRule="auto"/>
        <w:ind w:firstLine="1296"/>
        <w:jc w:val="both"/>
        <w:rPr>
          <w:rFonts w:ascii="Times New Roman" w:hAnsi="Times New Roman" w:cs="Times New Roman"/>
          <w:sz w:val="24"/>
          <w:szCs w:val="24"/>
        </w:rPr>
      </w:pPr>
      <w:r w:rsidRPr="008A7201">
        <w:rPr>
          <w:rFonts w:ascii="Times New Roman" w:hAnsi="Times New Roman" w:cs="Times New Roman"/>
          <w:sz w:val="24"/>
          <w:szCs w:val="24"/>
        </w:rPr>
        <w:t>6.</w:t>
      </w:r>
      <w:r w:rsidR="003C7ACA" w:rsidRPr="008A7201">
        <w:rPr>
          <w:rFonts w:ascii="Times New Roman" w:hAnsi="Times New Roman" w:cs="Times New Roman"/>
          <w:sz w:val="24"/>
          <w:szCs w:val="24"/>
        </w:rPr>
        <w:t>5</w:t>
      </w:r>
      <w:r w:rsidRPr="008A7201">
        <w:rPr>
          <w:rFonts w:ascii="Times New Roman" w:hAnsi="Times New Roman" w:cs="Times New Roman"/>
          <w:sz w:val="24"/>
          <w:szCs w:val="24"/>
        </w:rPr>
        <w:t xml:space="preserve">. </w:t>
      </w:r>
      <w:r w:rsidR="0075159A" w:rsidRPr="008A7201">
        <w:rPr>
          <w:rFonts w:ascii="Times New Roman" w:hAnsi="Times New Roman" w:cs="Times New Roman"/>
          <w:sz w:val="24"/>
          <w:szCs w:val="24"/>
        </w:rPr>
        <w:t>inicijuoti, rengti, įgyvendinti ir administruoti turizmo srities projektus;</w:t>
      </w:r>
    </w:p>
    <w:p w14:paraId="13C79FCD" w14:textId="28C9EDF7" w:rsidR="00C619A2" w:rsidRPr="00DA3B58" w:rsidRDefault="00C619A2" w:rsidP="00E21A17">
      <w:pPr>
        <w:spacing w:after="0" w:line="360" w:lineRule="auto"/>
        <w:ind w:firstLine="1296"/>
        <w:jc w:val="both"/>
        <w:rPr>
          <w:rFonts w:ascii="Times New Roman" w:hAnsi="Times New Roman" w:cs="Times New Roman"/>
          <w:sz w:val="24"/>
          <w:szCs w:val="24"/>
        </w:rPr>
      </w:pPr>
      <w:r>
        <w:rPr>
          <w:rFonts w:ascii="Times New Roman" w:hAnsi="Times New Roman" w:cs="Times New Roman"/>
          <w:sz w:val="24"/>
          <w:szCs w:val="24"/>
        </w:rPr>
        <w:t>6.</w:t>
      </w:r>
      <w:r w:rsidR="003C7ACA">
        <w:rPr>
          <w:rFonts w:ascii="Times New Roman" w:hAnsi="Times New Roman" w:cs="Times New Roman"/>
          <w:sz w:val="24"/>
          <w:szCs w:val="24"/>
        </w:rPr>
        <w:t>6</w:t>
      </w:r>
      <w:r>
        <w:rPr>
          <w:rFonts w:ascii="Times New Roman" w:hAnsi="Times New Roman" w:cs="Times New Roman"/>
          <w:sz w:val="24"/>
          <w:szCs w:val="24"/>
        </w:rPr>
        <w:t>.</w:t>
      </w:r>
      <w:r w:rsidR="00216DEF">
        <w:rPr>
          <w:rFonts w:ascii="Times New Roman" w:hAnsi="Times New Roman" w:cs="Times New Roman"/>
          <w:sz w:val="24"/>
          <w:szCs w:val="24"/>
        </w:rPr>
        <w:t xml:space="preserve"> </w:t>
      </w:r>
      <w:r>
        <w:rPr>
          <w:rFonts w:ascii="Times New Roman" w:hAnsi="Times New Roman" w:cs="Times New Roman"/>
          <w:sz w:val="24"/>
          <w:szCs w:val="24"/>
        </w:rPr>
        <w:t xml:space="preserve">organizuoti turizmo veiklas, </w:t>
      </w:r>
      <w:proofErr w:type="spellStart"/>
      <w:r w:rsidR="004F29C3">
        <w:rPr>
          <w:rFonts w:ascii="Times New Roman" w:hAnsi="Times New Roman" w:cs="Times New Roman"/>
          <w:sz w:val="24"/>
          <w:szCs w:val="24"/>
        </w:rPr>
        <w:t>infoturus</w:t>
      </w:r>
      <w:proofErr w:type="spellEnd"/>
      <w:r>
        <w:rPr>
          <w:rFonts w:ascii="Times New Roman" w:hAnsi="Times New Roman" w:cs="Times New Roman"/>
          <w:sz w:val="24"/>
          <w:szCs w:val="24"/>
        </w:rPr>
        <w:t>, mokymus, konferencijas</w:t>
      </w:r>
      <w:r w:rsidR="004F29C3">
        <w:rPr>
          <w:rFonts w:ascii="Times New Roman" w:hAnsi="Times New Roman" w:cs="Times New Roman"/>
          <w:sz w:val="24"/>
          <w:szCs w:val="24"/>
        </w:rPr>
        <w:t xml:space="preserve"> </w:t>
      </w:r>
      <w:r>
        <w:rPr>
          <w:rFonts w:ascii="Times New Roman" w:hAnsi="Times New Roman" w:cs="Times New Roman"/>
          <w:sz w:val="24"/>
          <w:szCs w:val="24"/>
        </w:rPr>
        <w:t>ir panašius renginius</w:t>
      </w:r>
      <w:r w:rsidR="00C2042A">
        <w:rPr>
          <w:rFonts w:ascii="Times New Roman" w:hAnsi="Times New Roman" w:cs="Times New Roman"/>
          <w:sz w:val="24"/>
          <w:szCs w:val="24"/>
        </w:rPr>
        <w:t>, skatinant ir kuriant patrauklų Lazdijų krašto įvaizdį.</w:t>
      </w:r>
    </w:p>
    <w:p w14:paraId="74380965" w14:textId="7F14EDEC" w:rsidR="00152581" w:rsidRPr="00DA3B58" w:rsidRDefault="00554B3D" w:rsidP="00E21A17">
      <w:pPr>
        <w:shd w:val="clear" w:color="auto" w:fill="FFFFFF"/>
        <w:spacing w:after="0" w:line="360" w:lineRule="auto"/>
        <w:ind w:firstLine="1296"/>
        <w:jc w:val="both"/>
        <w:textAlignment w:val="baseline"/>
        <w:rPr>
          <w:rFonts w:ascii="Times New Roman" w:eastAsia="Times New Roman" w:hAnsi="Times New Roman" w:cs="Times New Roman"/>
          <w:sz w:val="24"/>
          <w:szCs w:val="24"/>
          <w:lang w:eastAsia="lt-LT"/>
        </w:rPr>
      </w:pPr>
      <w:r w:rsidRPr="00554B3D">
        <w:rPr>
          <w:rFonts w:ascii="Times New Roman" w:eastAsia="Times New Roman" w:hAnsi="Times New Roman" w:cs="Times New Roman"/>
          <w:sz w:val="24"/>
          <w:szCs w:val="24"/>
          <w:lang w:eastAsia="lt-LT"/>
        </w:rPr>
        <w:t>6.</w:t>
      </w:r>
      <w:r w:rsidR="003C7ACA">
        <w:rPr>
          <w:rFonts w:ascii="Times New Roman" w:eastAsia="Times New Roman" w:hAnsi="Times New Roman" w:cs="Times New Roman"/>
          <w:sz w:val="24"/>
          <w:szCs w:val="24"/>
          <w:lang w:eastAsia="lt-LT"/>
        </w:rPr>
        <w:t>7</w:t>
      </w:r>
      <w:r w:rsidRPr="00554B3D">
        <w:rPr>
          <w:rFonts w:ascii="Times New Roman" w:eastAsia="Times New Roman" w:hAnsi="Times New Roman" w:cs="Times New Roman"/>
          <w:sz w:val="24"/>
          <w:szCs w:val="24"/>
          <w:lang w:eastAsia="lt-LT"/>
        </w:rPr>
        <w:t>. rengti turistinę informaciją, leidinius (pareng</w:t>
      </w:r>
      <w:r w:rsidRPr="00DA3B58">
        <w:rPr>
          <w:rFonts w:ascii="Times New Roman" w:eastAsia="Times New Roman" w:hAnsi="Times New Roman" w:cs="Times New Roman"/>
          <w:sz w:val="24"/>
          <w:szCs w:val="24"/>
          <w:lang w:eastAsia="lt-LT"/>
        </w:rPr>
        <w:t xml:space="preserve">ti tekstus ir </w:t>
      </w:r>
      <w:r w:rsidR="00152581" w:rsidRPr="00DA3B58">
        <w:rPr>
          <w:rFonts w:ascii="Times New Roman" w:eastAsia="Times New Roman" w:hAnsi="Times New Roman" w:cs="Times New Roman"/>
          <w:sz w:val="24"/>
          <w:szCs w:val="24"/>
          <w:lang w:eastAsia="lt-LT"/>
        </w:rPr>
        <w:t xml:space="preserve">pagal poreikį </w:t>
      </w:r>
      <w:r w:rsidRPr="00DA3B58">
        <w:rPr>
          <w:rFonts w:ascii="Times New Roman" w:eastAsia="Times New Roman" w:hAnsi="Times New Roman" w:cs="Times New Roman"/>
          <w:sz w:val="24"/>
          <w:szCs w:val="24"/>
          <w:lang w:eastAsia="lt-LT"/>
        </w:rPr>
        <w:t>vaizdinę medžiagą</w:t>
      </w:r>
      <w:r w:rsidRPr="00554B3D">
        <w:rPr>
          <w:rFonts w:ascii="Times New Roman" w:eastAsia="Times New Roman" w:hAnsi="Times New Roman" w:cs="Times New Roman"/>
          <w:sz w:val="24"/>
          <w:szCs w:val="24"/>
          <w:lang w:eastAsia="lt-LT"/>
        </w:rPr>
        <w:t>), rašyti straipsnius ir apžvalgas turizmo tema;</w:t>
      </w:r>
    </w:p>
    <w:p w14:paraId="31D6DD77" w14:textId="27396811" w:rsidR="00554B3D" w:rsidRPr="00A65F09" w:rsidRDefault="00152581" w:rsidP="00E21A17">
      <w:pPr>
        <w:shd w:val="clear" w:color="auto" w:fill="FFFFFF"/>
        <w:spacing w:after="0" w:line="360" w:lineRule="auto"/>
        <w:ind w:firstLine="1296"/>
        <w:jc w:val="both"/>
        <w:textAlignment w:val="baseline"/>
        <w:rPr>
          <w:rFonts w:ascii="Times New Roman" w:eastAsia="Times New Roman" w:hAnsi="Times New Roman" w:cs="Times New Roman"/>
          <w:sz w:val="24"/>
          <w:szCs w:val="24"/>
          <w:lang w:eastAsia="lt-LT"/>
        </w:rPr>
      </w:pPr>
      <w:r w:rsidRPr="00A65F09">
        <w:rPr>
          <w:rFonts w:ascii="Times New Roman" w:eastAsia="Times New Roman" w:hAnsi="Times New Roman" w:cs="Times New Roman"/>
          <w:sz w:val="24"/>
          <w:szCs w:val="24"/>
          <w:lang w:eastAsia="lt-LT"/>
        </w:rPr>
        <w:t>6.</w:t>
      </w:r>
      <w:r w:rsidR="003C7ACA">
        <w:rPr>
          <w:rFonts w:ascii="Times New Roman" w:eastAsia="Times New Roman" w:hAnsi="Times New Roman" w:cs="Times New Roman"/>
          <w:sz w:val="24"/>
          <w:szCs w:val="24"/>
          <w:lang w:eastAsia="lt-LT"/>
        </w:rPr>
        <w:t>8</w:t>
      </w:r>
      <w:r w:rsidRPr="00A65F09">
        <w:rPr>
          <w:rFonts w:ascii="Times New Roman" w:eastAsia="Times New Roman" w:hAnsi="Times New Roman" w:cs="Times New Roman"/>
          <w:sz w:val="24"/>
          <w:szCs w:val="24"/>
          <w:lang w:eastAsia="lt-LT"/>
        </w:rPr>
        <w:t xml:space="preserve">. </w:t>
      </w:r>
      <w:r w:rsidR="007E4A88" w:rsidRPr="00A65F09">
        <w:rPr>
          <w:rFonts w:ascii="Times New Roman" w:eastAsia="Times New Roman" w:hAnsi="Times New Roman" w:cs="Times New Roman"/>
          <w:sz w:val="24"/>
          <w:szCs w:val="24"/>
          <w:lang w:eastAsia="lt-LT"/>
        </w:rPr>
        <w:t>pagal poreikį</w:t>
      </w:r>
      <w:r w:rsidRPr="00A65F09">
        <w:rPr>
          <w:rFonts w:ascii="Times New Roman" w:eastAsia="Times New Roman" w:hAnsi="Times New Roman" w:cs="Times New Roman"/>
          <w:sz w:val="24"/>
          <w:szCs w:val="24"/>
          <w:lang w:eastAsia="lt-LT"/>
        </w:rPr>
        <w:t xml:space="preserve"> administruoti įstaigos socialinius tinklus</w:t>
      </w:r>
      <w:r w:rsidR="00DA3B58" w:rsidRPr="00A65F09">
        <w:rPr>
          <w:rFonts w:ascii="Times New Roman" w:eastAsia="Times New Roman" w:hAnsi="Times New Roman" w:cs="Times New Roman"/>
          <w:sz w:val="24"/>
          <w:szCs w:val="24"/>
          <w:lang w:eastAsia="lt-LT"/>
        </w:rPr>
        <w:t xml:space="preserve">, elektroninę svetainę, juose kurti unikalų turinį bei </w:t>
      </w:r>
      <w:r w:rsidRPr="00A65F09">
        <w:rPr>
          <w:rFonts w:ascii="Times New Roman" w:eastAsia="Times New Roman" w:hAnsi="Times New Roman" w:cs="Times New Roman"/>
          <w:sz w:val="24"/>
          <w:szCs w:val="24"/>
          <w:lang w:eastAsia="lt-LT"/>
        </w:rPr>
        <w:t xml:space="preserve"> </w:t>
      </w:r>
      <w:r w:rsidR="00DA3B58" w:rsidRPr="00A65F09">
        <w:rPr>
          <w:rFonts w:ascii="Times New Roman" w:eastAsia="Times New Roman" w:hAnsi="Times New Roman" w:cs="Times New Roman"/>
          <w:sz w:val="24"/>
          <w:szCs w:val="24"/>
          <w:lang w:eastAsia="lt-LT"/>
        </w:rPr>
        <w:t>dalintis aktualia informacija</w:t>
      </w:r>
      <w:r w:rsidR="00E92BC2" w:rsidRPr="00A65F09">
        <w:rPr>
          <w:rFonts w:ascii="Times New Roman" w:eastAsia="Times New Roman" w:hAnsi="Times New Roman" w:cs="Times New Roman"/>
          <w:sz w:val="24"/>
          <w:szCs w:val="24"/>
          <w:lang w:eastAsia="lt-LT"/>
        </w:rPr>
        <w:t>;</w:t>
      </w:r>
      <w:r w:rsidR="00DA3B58" w:rsidRPr="00A65F09">
        <w:rPr>
          <w:rFonts w:ascii="Times New Roman" w:eastAsia="Times New Roman" w:hAnsi="Times New Roman" w:cs="Times New Roman"/>
          <w:sz w:val="24"/>
          <w:szCs w:val="24"/>
          <w:lang w:eastAsia="lt-LT"/>
        </w:rPr>
        <w:t xml:space="preserve"> </w:t>
      </w:r>
    </w:p>
    <w:p w14:paraId="5B79B0A4" w14:textId="6505A28B" w:rsidR="00EB79C8" w:rsidRDefault="00554B3D" w:rsidP="00E21A17">
      <w:pPr>
        <w:shd w:val="clear" w:color="auto" w:fill="FFFFFF"/>
        <w:spacing w:after="0" w:line="360" w:lineRule="auto"/>
        <w:ind w:firstLine="1296"/>
        <w:jc w:val="both"/>
        <w:textAlignment w:val="baseline"/>
        <w:rPr>
          <w:rFonts w:ascii="Times New Roman" w:eastAsia="Times New Roman" w:hAnsi="Times New Roman" w:cs="Times New Roman"/>
          <w:sz w:val="24"/>
          <w:szCs w:val="24"/>
          <w:bdr w:val="none" w:sz="0" w:space="0" w:color="auto" w:frame="1"/>
          <w:lang w:eastAsia="lt-LT"/>
        </w:rPr>
      </w:pPr>
      <w:r w:rsidRPr="00554B3D">
        <w:rPr>
          <w:rFonts w:ascii="Times New Roman" w:eastAsia="Times New Roman" w:hAnsi="Times New Roman" w:cs="Times New Roman"/>
          <w:sz w:val="24"/>
          <w:szCs w:val="24"/>
          <w:bdr w:val="none" w:sz="0" w:space="0" w:color="auto" w:frame="1"/>
          <w:lang w:eastAsia="lt-LT"/>
        </w:rPr>
        <w:t>6.</w:t>
      </w:r>
      <w:r w:rsidR="003C7ACA">
        <w:rPr>
          <w:rFonts w:ascii="Times New Roman" w:eastAsia="Times New Roman" w:hAnsi="Times New Roman" w:cs="Times New Roman"/>
          <w:sz w:val="24"/>
          <w:szCs w:val="24"/>
          <w:bdr w:val="none" w:sz="0" w:space="0" w:color="auto" w:frame="1"/>
          <w:lang w:eastAsia="lt-LT"/>
        </w:rPr>
        <w:t>9</w:t>
      </w:r>
      <w:r w:rsidR="00EB79C8">
        <w:rPr>
          <w:rFonts w:ascii="Times New Roman" w:eastAsia="Times New Roman" w:hAnsi="Times New Roman" w:cs="Times New Roman"/>
          <w:sz w:val="24"/>
          <w:szCs w:val="24"/>
          <w:bdr w:val="none" w:sz="0" w:space="0" w:color="auto" w:frame="1"/>
          <w:lang w:eastAsia="lt-LT"/>
        </w:rPr>
        <w:t>. f</w:t>
      </w:r>
      <w:r w:rsidR="00152581" w:rsidRPr="00DA3B58">
        <w:rPr>
          <w:rFonts w:ascii="Times New Roman" w:eastAsia="Times New Roman" w:hAnsi="Times New Roman" w:cs="Times New Roman"/>
          <w:sz w:val="24"/>
          <w:szCs w:val="24"/>
          <w:bdr w:val="none" w:sz="0" w:space="0" w:color="auto" w:frame="1"/>
          <w:lang w:eastAsia="lt-LT"/>
        </w:rPr>
        <w:t>ilmuoti ir fotografuoti lankomus objektus (telefonu, dronu</w:t>
      </w:r>
      <w:r w:rsidR="00F96BFD">
        <w:rPr>
          <w:rFonts w:ascii="Times New Roman" w:eastAsia="Times New Roman" w:hAnsi="Times New Roman" w:cs="Times New Roman"/>
          <w:sz w:val="24"/>
          <w:szCs w:val="24"/>
          <w:bdr w:val="none" w:sz="0" w:space="0" w:color="auto" w:frame="1"/>
          <w:lang w:eastAsia="lt-LT"/>
        </w:rPr>
        <w:t xml:space="preserve"> ir pan.</w:t>
      </w:r>
      <w:r w:rsidR="00152581" w:rsidRPr="00DA3B58">
        <w:rPr>
          <w:rFonts w:ascii="Times New Roman" w:eastAsia="Times New Roman" w:hAnsi="Times New Roman" w:cs="Times New Roman"/>
          <w:sz w:val="24"/>
          <w:szCs w:val="24"/>
          <w:bdr w:val="none" w:sz="0" w:space="0" w:color="auto" w:frame="1"/>
          <w:lang w:eastAsia="lt-LT"/>
        </w:rPr>
        <w:t>), kurti vaizdinę medžiagą</w:t>
      </w:r>
      <w:r w:rsidR="00EB79C8">
        <w:rPr>
          <w:rFonts w:ascii="Times New Roman" w:eastAsia="Times New Roman" w:hAnsi="Times New Roman" w:cs="Times New Roman"/>
          <w:sz w:val="24"/>
          <w:szCs w:val="24"/>
          <w:bdr w:val="none" w:sz="0" w:space="0" w:color="auto" w:frame="1"/>
          <w:lang w:eastAsia="lt-LT"/>
        </w:rPr>
        <w:t>,</w:t>
      </w:r>
      <w:r w:rsidR="00DA3B58">
        <w:rPr>
          <w:rFonts w:ascii="Times New Roman" w:eastAsia="Times New Roman" w:hAnsi="Times New Roman" w:cs="Times New Roman"/>
          <w:sz w:val="24"/>
          <w:szCs w:val="24"/>
          <w:bdr w:val="none" w:sz="0" w:space="0" w:color="auto" w:frame="1"/>
          <w:lang w:eastAsia="lt-LT"/>
        </w:rPr>
        <w:t xml:space="preserve"> </w:t>
      </w:r>
      <w:r w:rsidR="00EB79C8">
        <w:rPr>
          <w:rFonts w:ascii="Times New Roman" w:eastAsia="Times New Roman" w:hAnsi="Times New Roman" w:cs="Times New Roman"/>
          <w:sz w:val="24"/>
          <w:szCs w:val="24"/>
          <w:bdr w:val="none" w:sz="0" w:space="0" w:color="auto" w:frame="1"/>
          <w:lang w:eastAsia="lt-LT"/>
        </w:rPr>
        <w:t>montuoti trumpus filmus</w:t>
      </w:r>
      <w:r w:rsidR="00150FFA">
        <w:rPr>
          <w:rFonts w:ascii="Times New Roman" w:eastAsia="Times New Roman" w:hAnsi="Times New Roman" w:cs="Times New Roman"/>
          <w:sz w:val="24"/>
          <w:szCs w:val="24"/>
          <w:bdr w:val="none" w:sz="0" w:space="0" w:color="auto" w:frame="1"/>
          <w:lang w:eastAsia="lt-LT"/>
        </w:rPr>
        <w:t>;</w:t>
      </w:r>
    </w:p>
    <w:p w14:paraId="0A117C48" w14:textId="281D68EE" w:rsidR="00EB79C8" w:rsidRDefault="00554B3D" w:rsidP="00E21A17">
      <w:pPr>
        <w:shd w:val="clear" w:color="auto" w:fill="FFFFFF"/>
        <w:spacing w:after="0" w:line="360" w:lineRule="auto"/>
        <w:ind w:firstLine="1296"/>
        <w:jc w:val="both"/>
        <w:textAlignment w:val="baseline"/>
        <w:rPr>
          <w:rFonts w:ascii="Times New Roman" w:eastAsia="Times New Roman" w:hAnsi="Times New Roman" w:cs="Times New Roman"/>
          <w:sz w:val="24"/>
          <w:szCs w:val="24"/>
          <w:bdr w:val="none" w:sz="0" w:space="0" w:color="auto" w:frame="1"/>
          <w:lang w:eastAsia="lt-LT"/>
        </w:rPr>
      </w:pPr>
      <w:r w:rsidRPr="00554B3D">
        <w:rPr>
          <w:rFonts w:ascii="Times New Roman" w:eastAsia="Times New Roman" w:hAnsi="Times New Roman" w:cs="Times New Roman"/>
          <w:sz w:val="24"/>
          <w:szCs w:val="24"/>
          <w:bdr w:val="none" w:sz="0" w:space="0" w:color="auto" w:frame="1"/>
          <w:lang w:eastAsia="lt-LT"/>
        </w:rPr>
        <w:t>6.</w:t>
      </w:r>
      <w:r w:rsidR="003C7ACA">
        <w:rPr>
          <w:rFonts w:ascii="Times New Roman" w:eastAsia="Times New Roman" w:hAnsi="Times New Roman" w:cs="Times New Roman"/>
          <w:sz w:val="24"/>
          <w:szCs w:val="24"/>
          <w:bdr w:val="none" w:sz="0" w:space="0" w:color="auto" w:frame="1"/>
          <w:lang w:eastAsia="lt-LT"/>
        </w:rPr>
        <w:t>10</w:t>
      </w:r>
      <w:r w:rsidRPr="00554B3D">
        <w:rPr>
          <w:rFonts w:ascii="Times New Roman" w:eastAsia="Times New Roman" w:hAnsi="Times New Roman" w:cs="Times New Roman"/>
          <w:sz w:val="24"/>
          <w:szCs w:val="24"/>
          <w:bdr w:val="none" w:sz="0" w:space="0" w:color="auto" w:frame="1"/>
          <w:lang w:eastAsia="lt-LT"/>
        </w:rPr>
        <w:t>. vykdyti Lazdijų TIC lankytojų registraciją ir apklausas</w:t>
      </w:r>
      <w:r w:rsidR="00EB79C8">
        <w:rPr>
          <w:rFonts w:ascii="Times New Roman" w:eastAsia="Times New Roman" w:hAnsi="Times New Roman" w:cs="Times New Roman"/>
          <w:sz w:val="24"/>
          <w:szCs w:val="24"/>
          <w:bdr w:val="none" w:sz="0" w:space="0" w:color="auto" w:frame="1"/>
          <w:lang w:eastAsia="lt-LT"/>
        </w:rPr>
        <w:t>, atsakinėti į paklausimus telefonu ir el. paštu, teikti informaciją lankytojams</w:t>
      </w:r>
      <w:r w:rsidR="00150FFA">
        <w:rPr>
          <w:rFonts w:ascii="Times New Roman" w:eastAsia="Times New Roman" w:hAnsi="Times New Roman" w:cs="Times New Roman"/>
          <w:sz w:val="24"/>
          <w:szCs w:val="24"/>
          <w:bdr w:val="none" w:sz="0" w:space="0" w:color="auto" w:frame="1"/>
          <w:lang w:eastAsia="lt-LT"/>
        </w:rPr>
        <w:t>;</w:t>
      </w:r>
    </w:p>
    <w:p w14:paraId="45073157" w14:textId="3F66ADD9" w:rsidR="00E66706" w:rsidRDefault="00554B3D" w:rsidP="00E21A17">
      <w:pPr>
        <w:shd w:val="clear" w:color="auto" w:fill="FFFFFF"/>
        <w:spacing w:after="0" w:line="360" w:lineRule="auto"/>
        <w:ind w:firstLine="1296"/>
        <w:jc w:val="both"/>
        <w:textAlignment w:val="baseline"/>
        <w:rPr>
          <w:rFonts w:ascii="Times New Roman" w:eastAsia="Times New Roman" w:hAnsi="Times New Roman" w:cs="Times New Roman"/>
          <w:sz w:val="24"/>
          <w:szCs w:val="24"/>
          <w:bdr w:val="none" w:sz="0" w:space="0" w:color="auto" w:frame="1"/>
          <w:lang w:eastAsia="lt-LT"/>
        </w:rPr>
      </w:pPr>
      <w:r w:rsidRPr="00554B3D">
        <w:rPr>
          <w:rFonts w:ascii="Times New Roman" w:eastAsia="Times New Roman" w:hAnsi="Times New Roman" w:cs="Times New Roman"/>
          <w:sz w:val="24"/>
          <w:szCs w:val="24"/>
          <w:bdr w:val="none" w:sz="0" w:space="0" w:color="auto" w:frame="1"/>
          <w:lang w:eastAsia="lt-LT"/>
        </w:rPr>
        <w:t>6.</w:t>
      </w:r>
      <w:r w:rsidR="003C7ACA">
        <w:rPr>
          <w:rFonts w:ascii="Times New Roman" w:eastAsia="Times New Roman" w:hAnsi="Times New Roman" w:cs="Times New Roman"/>
          <w:sz w:val="24"/>
          <w:szCs w:val="24"/>
          <w:bdr w:val="none" w:sz="0" w:space="0" w:color="auto" w:frame="1"/>
          <w:lang w:eastAsia="lt-LT"/>
        </w:rPr>
        <w:t>11</w:t>
      </w:r>
      <w:r w:rsidRPr="00554B3D">
        <w:rPr>
          <w:rFonts w:ascii="Times New Roman" w:eastAsia="Times New Roman" w:hAnsi="Times New Roman" w:cs="Times New Roman"/>
          <w:sz w:val="24"/>
          <w:szCs w:val="24"/>
          <w:bdr w:val="none" w:sz="0" w:space="0" w:color="auto" w:frame="1"/>
          <w:lang w:eastAsia="lt-LT"/>
        </w:rPr>
        <w:t>. ieškoti potencialių klientų konferencijų salės nuomai</w:t>
      </w:r>
      <w:r w:rsidR="001D70E6">
        <w:rPr>
          <w:rFonts w:ascii="Times New Roman" w:eastAsia="Times New Roman" w:hAnsi="Times New Roman" w:cs="Times New Roman"/>
          <w:sz w:val="24"/>
          <w:szCs w:val="24"/>
          <w:bdr w:val="none" w:sz="0" w:space="0" w:color="auto" w:frame="1"/>
          <w:lang w:eastAsia="lt-LT"/>
        </w:rPr>
        <w:t>;</w:t>
      </w:r>
    </w:p>
    <w:p w14:paraId="01CBC4CB" w14:textId="5DD89F92" w:rsidR="00474527" w:rsidRDefault="00474527" w:rsidP="00E21A17">
      <w:pPr>
        <w:shd w:val="clear" w:color="auto" w:fill="FFFFFF"/>
        <w:spacing w:after="0" w:line="360" w:lineRule="auto"/>
        <w:ind w:firstLine="1296"/>
        <w:jc w:val="both"/>
        <w:textAlignment w:val="baseline"/>
        <w:rPr>
          <w:rFonts w:ascii="Times New Roman" w:eastAsia="Times New Roman" w:hAnsi="Times New Roman" w:cs="Times New Roman"/>
          <w:sz w:val="24"/>
          <w:szCs w:val="24"/>
          <w:bdr w:val="none" w:sz="0" w:space="0" w:color="auto" w:frame="1"/>
          <w:lang w:eastAsia="lt-LT"/>
        </w:rPr>
      </w:pPr>
      <w:r>
        <w:rPr>
          <w:rFonts w:ascii="Times New Roman" w:eastAsia="Times New Roman" w:hAnsi="Times New Roman" w:cs="Times New Roman"/>
          <w:sz w:val="24"/>
          <w:szCs w:val="24"/>
          <w:bdr w:val="none" w:sz="0" w:space="0" w:color="auto" w:frame="1"/>
          <w:lang w:eastAsia="lt-LT"/>
        </w:rPr>
        <w:t>6.1</w:t>
      </w:r>
      <w:r w:rsidR="003C7ACA">
        <w:rPr>
          <w:rFonts w:ascii="Times New Roman" w:eastAsia="Times New Roman" w:hAnsi="Times New Roman" w:cs="Times New Roman"/>
          <w:sz w:val="24"/>
          <w:szCs w:val="24"/>
          <w:bdr w:val="none" w:sz="0" w:space="0" w:color="auto" w:frame="1"/>
          <w:lang w:eastAsia="lt-LT"/>
        </w:rPr>
        <w:t>2</w:t>
      </w:r>
      <w:r>
        <w:rPr>
          <w:rFonts w:ascii="Times New Roman" w:eastAsia="Times New Roman" w:hAnsi="Times New Roman" w:cs="Times New Roman"/>
          <w:sz w:val="24"/>
          <w:szCs w:val="24"/>
          <w:bdr w:val="none" w:sz="0" w:space="0" w:color="auto" w:frame="1"/>
          <w:lang w:eastAsia="lt-LT"/>
        </w:rPr>
        <w:t>. organizuoti mokymus</w:t>
      </w:r>
      <w:r w:rsidR="00E32B19">
        <w:rPr>
          <w:rFonts w:ascii="Times New Roman" w:eastAsia="Times New Roman" w:hAnsi="Times New Roman" w:cs="Times New Roman"/>
          <w:sz w:val="24"/>
          <w:szCs w:val="24"/>
          <w:bdr w:val="none" w:sz="0" w:space="0" w:color="auto" w:frame="1"/>
          <w:lang w:eastAsia="lt-LT"/>
        </w:rPr>
        <w:t xml:space="preserve"> turizmo verslo atstovams, nuolat su jais bendrauti ir rinkti, kaupti ir analizuoti turizmo verslo duomenis Lazdijų krašte.</w:t>
      </w:r>
    </w:p>
    <w:p w14:paraId="123B927D" w14:textId="5D9A9E7E" w:rsidR="00EB79C8" w:rsidRDefault="00E66706" w:rsidP="00E21A17">
      <w:pPr>
        <w:shd w:val="clear" w:color="auto" w:fill="FFFFFF"/>
        <w:spacing w:after="0" w:line="360" w:lineRule="auto"/>
        <w:ind w:firstLine="1296"/>
        <w:jc w:val="both"/>
        <w:textAlignment w:val="baseline"/>
        <w:rPr>
          <w:rFonts w:ascii="Times New Roman" w:eastAsia="Times New Roman" w:hAnsi="Times New Roman" w:cs="Times New Roman"/>
          <w:sz w:val="24"/>
          <w:szCs w:val="24"/>
          <w:bdr w:val="none" w:sz="0" w:space="0" w:color="auto" w:frame="1"/>
          <w:lang w:eastAsia="lt-LT"/>
        </w:rPr>
      </w:pPr>
      <w:r>
        <w:rPr>
          <w:rFonts w:ascii="Times New Roman" w:eastAsia="Times New Roman" w:hAnsi="Times New Roman" w:cs="Times New Roman"/>
          <w:sz w:val="24"/>
          <w:szCs w:val="24"/>
          <w:bdr w:val="none" w:sz="0" w:space="0" w:color="auto" w:frame="1"/>
          <w:lang w:eastAsia="lt-LT"/>
        </w:rPr>
        <w:t>6.1</w:t>
      </w:r>
      <w:r w:rsidR="003C7ACA">
        <w:rPr>
          <w:rFonts w:ascii="Times New Roman" w:eastAsia="Times New Roman" w:hAnsi="Times New Roman" w:cs="Times New Roman"/>
          <w:sz w:val="24"/>
          <w:szCs w:val="24"/>
          <w:bdr w:val="none" w:sz="0" w:space="0" w:color="auto" w:frame="1"/>
          <w:lang w:eastAsia="lt-LT"/>
        </w:rPr>
        <w:t>3</w:t>
      </w:r>
      <w:r>
        <w:rPr>
          <w:rFonts w:ascii="Times New Roman" w:eastAsia="Times New Roman" w:hAnsi="Times New Roman" w:cs="Times New Roman"/>
          <w:sz w:val="24"/>
          <w:szCs w:val="24"/>
          <w:bdr w:val="none" w:sz="0" w:space="0" w:color="auto" w:frame="1"/>
          <w:lang w:eastAsia="lt-LT"/>
        </w:rPr>
        <w:t xml:space="preserve">. </w:t>
      </w:r>
      <w:r w:rsidR="00DA3B58" w:rsidRPr="00DA3B58">
        <w:rPr>
          <w:rFonts w:ascii="Times New Roman" w:eastAsia="Times New Roman" w:hAnsi="Times New Roman" w:cs="Times New Roman"/>
          <w:sz w:val="24"/>
          <w:szCs w:val="24"/>
          <w:bdr w:val="none" w:sz="0" w:space="0" w:color="auto" w:frame="1"/>
          <w:lang w:eastAsia="lt-LT"/>
        </w:rPr>
        <w:t xml:space="preserve"> </w:t>
      </w:r>
      <w:r w:rsidR="00DA3B58" w:rsidRPr="00DA3B58">
        <w:rPr>
          <w:rFonts w:ascii="Times New Roman" w:hAnsi="Times New Roman" w:cs="Times New Roman"/>
          <w:sz w:val="24"/>
          <w:szCs w:val="24"/>
        </w:rPr>
        <w:t>rengti ir parduoti turistinių paslaugų paketus ir kitus turistinius produktus;</w:t>
      </w:r>
    </w:p>
    <w:p w14:paraId="77AABDD7" w14:textId="3508B839" w:rsidR="00EB79C8" w:rsidRDefault="00EB79C8" w:rsidP="00E21A17">
      <w:pPr>
        <w:shd w:val="clear" w:color="auto" w:fill="FFFFFF"/>
        <w:spacing w:after="0" w:line="360" w:lineRule="auto"/>
        <w:ind w:firstLine="1296"/>
        <w:jc w:val="both"/>
        <w:textAlignment w:val="baseline"/>
        <w:rPr>
          <w:rFonts w:ascii="Times New Roman" w:hAnsi="Times New Roman" w:cs="Times New Roman"/>
          <w:sz w:val="24"/>
          <w:szCs w:val="24"/>
        </w:rPr>
      </w:pPr>
      <w:r>
        <w:rPr>
          <w:rFonts w:ascii="Times New Roman" w:eastAsia="Times New Roman" w:hAnsi="Times New Roman" w:cs="Times New Roman"/>
          <w:sz w:val="24"/>
          <w:szCs w:val="24"/>
          <w:bdr w:val="none" w:sz="0" w:space="0" w:color="auto" w:frame="1"/>
          <w:lang w:eastAsia="lt-LT"/>
        </w:rPr>
        <w:t>6.1</w:t>
      </w:r>
      <w:r w:rsidR="003C7ACA">
        <w:rPr>
          <w:rFonts w:ascii="Times New Roman" w:eastAsia="Times New Roman" w:hAnsi="Times New Roman" w:cs="Times New Roman"/>
          <w:sz w:val="24"/>
          <w:szCs w:val="24"/>
          <w:bdr w:val="none" w:sz="0" w:space="0" w:color="auto" w:frame="1"/>
          <w:lang w:eastAsia="lt-LT"/>
        </w:rPr>
        <w:t>4</w:t>
      </w:r>
      <w:r>
        <w:rPr>
          <w:rFonts w:ascii="Times New Roman" w:eastAsia="Times New Roman" w:hAnsi="Times New Roman" w:cs="Times New Roman"/>
          <w:sz w:val="24"/>
          <w:szCs w:val="24"/>
          <w:bdr w:val="none" w:sz="0" w:space="0" w:color="auto" w:frame="1"/>
          <w:lang w:eastAsia="lt-LT"/>
        </w:rPr>
        <w:t xml:space="preserve">. </w:t>
      </w:r>
      <w:r w:rsidR="00D2556F" w:rsidRPr="00DA3B58">
        <w:rPr>
          <w:rFonts w:ascii="Times New Roman" w:hAnsi="Times New Roman" w:cs="Times New Roman"/>
          <w:sz w:val="24"/>
          <w:szCs w:val="24"/>
        </w:rPr>
        <w:t>dalyvauti inventorizacijose;</w:t>
      </w:r>
    </w:p>
    <w:p w14:paraId="25A2D83F" w14:textId="7789F9E5" w:rsidR="00E21A17" w:rsidRDefault="0041353C" w:rsidP="00E21A17">
      <w:pPr>
        <w:shd w:val="clear" w:color="auto" w:fill="FFFFFF"/>
        <w:spacing w:after="0" w:line="360" w:lineRule="auto"/>
        <w:ind w:firstLine="1296"/>
        <w:jc w:val="both"/>
        <w:textAlignment w:val="baseline"/>
        <w:rPr>
          <w:rFonts w:ascii="Times New Roman" w:hAnsi="Times New Roman" w:cs="Times New Roman"/>
          <w:sz w:val="24"/>
          <w:szCs w:val="24"/>
        </w:rPr>
      </w:pPr>
      <w:r w:rsidRPr="00DA3B58">
        <w:rPr>
          <w:rFonts w:ascii="Times New Roman" w:hAnsi="Times New Roman" w:cs="Times New Roman"/>
          <w:sz w:val="24"/>
          <w:szCs w:val="24"/>
        </w:rPr>
        <w:t>6.1</w:t>
      </w:r>
      <w:r w:rsidR="003C7ACA">
        <w:rPr>
          <w:rFonts w:ascii="Times New Roman" w:hAnsi="Times New Roman" w:cs="Times New Roman"/>
          <w:sz w:val="24"/>
          <w:szCs w:val="24"/>
        </w:rPr>
        <w:t>5</w:t>
      </w:r>
      <w:r w:rsidR="00D2556F" w:rsidRPr="00DA3B58">
        <w:rPr>
          <w:rFonts w:ascii="Times New Roman" w:hAnsi="Times New Roman" w:cs="Times New Roman"/>
          <w:sz w:val="24"/>
          <w:szCs w:val="24"/>
        </w:rPr>
        <w:t xml:space="preserve">. užtikrinti švarą ir tvarką Lazdijų TIC patalpose; </w:t>
      </w:r>
    </w:p>
    <w:p w14:paraId="3A3EB5BE" w14:textId="7EC6F618" w:rsidR="00902CC1" w:rsidRDefault="00E21A17" w:rsidP="00E21A17">
      <w:pPr>
        <w:shd w:val="clear" w:color="auto" w:fill="FFFFFF"/>
        <w:spacing w:after="0" w:line="360" w:lineRule="auto"/>
        <w:ind w:firstLine="1296"/>
        <w:jc w:val="both"/>
        <w:textAlignment w:val="baseline"/>
        <w:rPr>
          <w:rFonts w:ascii="Times New Roman" w:hAnsi="Times New Roman" w:cs="Times New Roman"/>
          <w:sz w:val="24"/>
          <w:szCs w:val="24"/>
        </w:rPr>
      </w:pPr>
      <w:r>
        <w:rPr>
          <w:rFonts w:ascii="Times New Roman" w:hAnsi="Times New Roman" w:cs="Times New Roman"/>
          <w:sz w:val="24"/>
          <w:szCs w:val="24"/>
        </w:rPr>
        <w:t>6.1</w:t>
      </w:r>
      <w:r w:rsidR="003C7ACA">
        <w:rPr>
          <w:rFonts w:ascii="Times New Roman" w:hAnsi="Times New Roman" w:cs="Times New Roman"/>
          <w:sz w:val="24"/>
          <w:szCs w:val="24"/>
        </w:rPr>
        <w:t>6</w:t>
      </w:r>
      <w:r>
        <w:rPr>
          <w:rFonts w:ascii="Times New Roman" w:hAnsi="Times New Roman" w:cs="Times New Roman"/>
          <w:sz w:val="24"/>
          <w:szCs w:val="24"/>
        </w:rPr>
        <w:t>.</w:t>
      </w:r>
      <w:r w:rsidR="00D2556F" w:rsidRPr="00DA3B58">
        <w:rPr>
          <w:rFonts w:ascii="Times New Roman" w:hAnsi="Times New Roman" w:cs="Times New Roman"/>
          <w:sz w:val="24"/>
          <w:szCs w:val="24"/>
        </w:rPr>
        <w:t xml:space="preserve"> </w:t>
      </w:r>
      <w:r w:rsidR="00AD6D7C" w:rsidRPr="00DA3B58">
        <w:rPr>
          <w:rFonts w:ascii="Times New Roman" w:hAnsi="Times New Roman" w:cs="Times New Roman"/>
          <w:sz w:val="24"/>
          <w:szCs w:val="24"/>
        </w:rPr>
        <w:t>fiksuoti, nagrinėti ir apibendrinti</w:t>
      </w:r>
      <w:r>
        <w:rPr>
          <w:rFonts w:ascii="Times New Roman" w:hAnsi="Times New Roman" w:cs="Times New Roman"/>
          <w:sz w:val="24"/>
          <w:szCs w:val="24"/>
        </w:rPr>
        <w:t xml:space="preserve"> lankytojų</w:t>
      </w:r>
      <w:r w:rsidR="00AD6D7C" w:rsidRPr="00DA3B58">
        <w:rPr>
          <w:rFonts w:ascii="Times New Roman" w:hAnsi="Times New Roman" w:cs="Times New Roman"/>
          <w:sz w:val="24"/>
          <w:szCs w:val="24"/>
        </w:rPr>
        <w:t xml:space="preserve"> pasiūlymus, pageidavimus, </w:t>
      </w:r>
      <w:r w:rsidR="00D30D73" w:rsidRPr="00DA3B58">
        <w:rPr>
          <w:rFonts w:ascii="Times New Roman" w:hAnsi="Times New Roman" w:cs="Times New Roman"/>
          <w:sz w:val="24"/>
          <w:szCs w:val="24"/>
        </w:rPr>
        <w:t>pastabas bei pateikti tai</w:t>
      </w:r>
      <w:r w:rsidR="00AD6D7C" w:rsidRPr="00DA3B58">
        <w:rPr>
          <w:rFonts w:ascii="Times New Roman" w:hAnsi="Times New Roman" w:cs="Times New Roman"/>
          <w:sz w:val="24"/>
          <w:szCs w:val="24"/>
        </w:rPr>
        <w:t xml:space="preserve"> direktoriui; </w:t>
      </w:r>
    </w:p>
    <w:p w14:paraId="34FA2E25" w14:textId="5462124A" w:rsidR="00AD6D7C" w:rsidRDefault="00E341C8" w:rsidP="00E21A17">
      <w:pPr>
        <w:shd w:val="clear" w:color="auto" w:fill="FFFFFF"/>
        <w:spacing w:after="0" w:line="360" w:lineRule="auto"/>
        <w:ind w:firstLine="1296"/>
        <w:jc w:val="both"/>
        <w:textAlignment w:val="baseline"/>
        <w:rPr>
          <w:rFonts w:ascii="Times New Roman" w:hAnsi="Times New Roman" w:cs="Times New Roman"/>
          <w:sz w:val="24"/>
          <w:szCs w:val="24"/>
        </w:rPr>
      </w:pPr>
      <w:r w:rsidRPr="00DA3B58">
        <w:rPr>
          <w:rFonts w:ascii="Times New Roman" w:hAnsi="Times New Roman" w:cs="Times New Roman"/>
          <w:sz w:val="24"/>
          <w:szCs w:val="24"/>
        </w:rPr>
        <w:t>6</w:t>
      </w:r>
      <w:r w:rsidR="007C05DF" w:rsidRPr="00DA3B58">
        <w:rPr>
          <w:rFonts w:ascii="Times New Roman" w:hAnsi="Times New Roman" w:cs="Times New Roman"/>
          <w:sz w:val="24"/>
          <w:szCs w:val="24"/>
        </w:rPr>
        <w:t>.</w:t>
      </w:r>
      <w:r w:rsidR="00E21A17">
        <w:rPr>
          <w:rFonts w:ascii="Times New Roman" w:hAnsi="Times New Roman" w:cs="Times New Roman"/>
          <w:sz w:val="24"/>
          <w:szCs w:val="24"/>
        </w:rPr>
        <w:t>1</w:t>
      </w:r>
      <w:r w:rsidR="00B51032">
        <w:rPr>
          <w:rFonts w:ascii="Times New Roman" w:hAnsi="Times New Roman" w:cs="Times New Roman"/>
          <w:sz w:val="24"/>
          <w:szCs w:val="24"/>
        </w:rPr>
        <w:t>7</w:t>
      </w:r>
      <w:r w:rsidR="00AD6D7C" w:rsidRPr="00DA3B58">
        <w:rPr>
          <w:rFonts w:ascii="Times New Roman" w:hAnsi="Times New Roman" w:cs="Times New Roman"/>
          <w:sz w:val="24"/>
          <w:szCs w:val="24"/>
        </w:rPr>
        <w:t xml:space="preserve">. </w:t>
      </w:r>
      <w:r w:rsidR="003934F5" w:rsidRPr="00DA3B58">
        <w:rPr>
          <w:rFonts w:ascii="Times New Roman" w:hAnsi="Times New Roman" w:cs="Times New Roman"/>
          <w:sz w:val="24"/>
          <w:szCs w:val="24"/>
        </w:rPr>
        <w:t>organizuoti</w:t>
      </w:r>
      <w:r w:rsidR="00574294" w:rsidRPr="00DA3B58">
        <w:rPr>
          <w:rFonts w:ascii="Times New Roman" w:hAnsi="Times New Roman" w:cs="Times New Roman"/>
          <w:sz w:val="24"/>
          <w:szCs w:val="24"/>
        </w:rPr>
        <w:t xml:space="preserve"> ir dalyvauti pristatant Lazdijų rajoną </w:t>
      </w:r>
      <w:r w:rsidR="00AD6D7C" w:rsidRPr="00DA3B58">
        <w:rPr>
          <w:rFonts w:ascii="Times New Roman" w:hAnsi="Times New Roman" w:cs="Times New Roman"/>
          <w:sz w:val="24"/>
          <w:szCs w:val="24"/>
        </w:rPr>
        <w:t xml:space="preserve">tarptautinėse ir respublikinėse </w:t>
      </w:r>
      <w:r w:rsidR="003934F5" w:rsidRPr="00DA3B58">
        <w:rPr>
          <w:rFonts w:ascii="Times New Roman" w:hAnsi="Times New Roman" w:cs="Times New Roman"/>
          <w:sz w:val="24"/>
          <w:szCs w:val="24"/>
        </w:rPr>
        <w:t xml:space="preserve">turizmo </w:t>
      </w:r>
      <w:r w:rsidR="00AD6D7C" w:rsidRPr="00DA3B58">
        <w:rPr>
          <w:rFonts w:ascii="Times New Roman" w:hAnsi="Times New Roman" w:cs="Times New Roman"/>
          <w:sz w:val="24"/>
          <w:szCs w:val="24"/>
        </w:rPr>
        <w:t>parodose,</w:t>
      </w:r>
      <w:r w:rsidR="003934F5" w:rsidRPr="00DA3B58">
        <w:rPr>
          <w:rFonts w:ascii="Times New Roman" w:hAnsi="Times New Roman" w:cs="Times New Roman"/>
          <w:sz w:val="24"/>
          <w:szCs w:val="24"/>
        </w:rPr>
        <w:t xml:space="preserve"> didžiųjų Lietuvos miestų šventėse, Lazdijų rajone vykstančiuose renginiuose ir kitose potencialiose turistų susibūrimo vietose</w:t>
      </w:r>
      <w:r w:rsidR="00AD6D7C" w:rsidRPr="00DA3B58">
        <w:rPr>
          <w:rFonts w:ascii="Times New Roman" w:hAnsi="Times New Roman" w:cs="Times New Roman"/>
          <w:sz w:val="24"/>
          <w:szCs w:val="24"/>
        </w:rPr>
        <w:t xml:space="preserve">; </w:t>
      </w:r>
    </w:p>
    <w:p w14:paraId="06CA8970" w14:textId="1973DDF9" w:rsidR="00E06EFE" w:rsidRDefault="00E21A17" w:rsidP="00E06EFE">
      <w:pPr>
        <w:shd w:val="clear" w:color="auto" w:fill="FFFFFF"/>
        <w:spacing w:after="0" w:line="360" w:lineRule="auto"/>
        <w:ind w:firstLine="1296"/>
        <w:jc w:val="both"/>
        <w:textAlignment w:val="baseline"/>
        <w:rPr>
          <w:rFonts w:ascii="Times New Roman" w:hAnsi="Times New Roman" w:cs="Times New Roman"/>
          <w:sz w:val="24"/>
          <w:szCs w:val="24"/>
        </w:rPr>
      </w:pPr>
      <w:r>
        <w:rPr>
          <w:rFonts w:ascii="Times New Roman" w:hAnsi="Times New Roman" w:cs="Times New Roman"/>
          <w:sz w:val="24"/>
          <w:szCs w:val="24"/>
        </w:rPr>
        <w:t>6.1</w:t>
      </w:r>
      <w:r w:rsidR="00B51032">
        <w:rPr>
          <w:rFonts w:ascii="Times New Roman" w:hAnsi="Times New Roman" w:cs="Times New Roman"/>
          <w:sz w:val="24"/>
          <w:szCs w:val="24"/>
        </w:rPr>
        <w:t>8</w:t>
      </w:r>
      <w:r>
        <w:rPr>
          <w:rFonts w:ascii="Times New Roman" w:hAnsi="Times New Roman" w:cs="Times New Roman"/>
          <w:sz w:val="24"/>
          <w:szCs w:val="24"/>
        </w:rPr>
        <w:t xml:space="preserve">. </w:t>
      </w:r>
      <w:r w:rsidR="00AD6D7C" w:rsidRPr="00DA3B58">
        <w:rPr>
          <w:rFonts w:ascii="Times New Roman" w:hAnsi="Times New Roman" w:cs="Times New Roman"/>
          <w:sz w:val="24"/>
          <w:szCs w:val="24"/>
        </w:rPr>
        <w:t xml:space="preserve">dalyvauti mokymo ir kvalifikacijos kėlimo programose; </w:t>
      </w:r>
    </w:p>
    <w:p w14:paraId="2A5BFBAA" w14:textId="58D5B93A" w:rsidR="00E06EFE" w:rsidRDefault="00E06EFE" w:rsidP="00E06EFE">
      <w:pPr>
        <w:shd w:val="clear" w:color="auto" w:fill="FFFFFF"/>
        <w:spacing w:after="0" w:line="360" w:lineRule="auto"/>
        <w:ind w:firstLine="1296"/>
        <w:jc w:val="both"/>
        <w:textAlignment w:val="baseline"/>
        <w:rPr>
          <w:rFonts w:ascii="Times New Roman" w:hAnsi="Times New Roman" w:cs="Times New Roman"/>
          <w:sz w:val="24"/>
          <w:szCs w:val="24"/>
        </w:rPr>
      </w:pPr>
      <w:r>
        <w:rPr>
          <w:rFonts w:ascii="Times New Roman" w:hAnsi="Times New Roman" w:cs="Times New Roman"/>
          <w:sz w:val="24"/>
          <w:szCs w:val="24"/>
        </w:rPr>
        <w:t>6</w:t>
      </w:r>
      <w:r w:rsidR="00B51032">
        <w:rPr>
          <w:rFonts w:ascii="Times New Roman" w:hAnsi="Times New Roman" w:cs="Times New Roman"/>
          <w:sz w:val="24"/>
          <w:szCs w:val="24"/>
        </w:rPr>
        <w:t xml:space="preserve">.19. </w:t>
      </w:r>
      <w:r w:rsidRPr="00E06EFE">
        <w:rPr>
          <w:rFonts w:ascii="Times New Roman" w:hAnsi="Times New Roman" w:cs="Times New Roman"/>
          <w:sz w:val="24"/>
          <w:szCs w:val="24"/>
        </w:rPr>
        <w:t>saugoti konfidencialią informaciją, asmens duomenis ir kitą neviešą informaciją, su kuria susipažįsta vykdydamas savo pareigas, neatskleisti jos tretiesiems asmenims, išskyrus teisės aktų nustatytus atvejus ar kai tokia informacija teikiama pagal nustatytą kompetenciją;</w:t>
      </w:r>
    </w:p>
    <w:p w14:paraId="484B404C" w14:textId="4A623976" w:rsidR="00AD6D7C" w:rsidRPr="00DA3B58" w:rsidRDefault="00E21A17" w:rsidP="00E21A17">
      <w:pPr>
        <w:shd w:val="clear" w:color="auto" w:fill="FFFFFF"/>
        <w:spacing w:after="0" w:line="360" w:lineRule="auto"/>
        <w:ind w:firstLine="1296"/>
        <w:jc w:val="both"/>
        <w:textAlignment w:val="baseline"/>
        <w:rPr>
          <w:rFonts w:ascii="Times New Roman" w:hAnsi="Times New Roman" w:cs="Times New Roman"/>
          <w:sz w:val="24"/>
          <w:szCs w:val="24"/>
        </w:rPr>
      </w:pPr>
      <w:r>
        <w:rPr>
          <w:rFonts w:ascii="Times New Roman" w:hAnsi="Times New Roman" w:cs="Times New Roman"/>
          <w:sz w:val="24"/>
          <w:szCs w:val="24"/>
        </w:rPr>
        <w:t>6.</w:t>
      </w:r>
      <w:r w:rsidR="003C7ACA">
        <w:rPr>
          <w:rFonts w:ascii="Times New Roman" w:hAnsi="Times New Roman" w:cs="Times New Roman"/>
          <w:sz w:val="24"/>
          <w:szCs w:val="24"/>
        </w:rPr>
        <w:t>20</w:t>
      </w:r>
      <w:r>
        <w:rPr>
          <w:rFonts w:ascii="Times New Roman" w:hAnsi="Times New Roman" w:cs="Times New Roman"/>
          <w:sz w:val="24"/>
          <w:szCs w:val="24"/>
        </w:rPr>
        <w:t xml:space="preserve">. </w:t>
      </w:r>
      <w:r w:rsidR="00AD6D7C" w:rsidRPr="00DA3B58">
        <w:rPr>
          <w:rFonts w:ascii="Times New Roman" w:hAnsi="Times New Roman" w:cs="Times New Roman"/>
          <w:sz w:val="24"/>
          <w:szCs w:val="24"/>
        </w:rPr>
        <w:t xml:space="preserve">už savo veiklos rezultatus atsiskaityti direktoriui. </w:t>
      </w:r>
    </w:p>
    <w:p w14:paraId="09EE768F" w14:textId="77777777" w:rsidR="00ED4995" w:rsidRPr="00554B3D" w:rsidRDefault="00ED4995" w:rsidP="00E21A17">
      <w:pPr>
        <w:spacing w:after="0" w:line="360" w:lineRule="auto"/>
        <w:jc w:val="both"/>
      </w:pPr>
    </w:p>
    <w:p w14:paraId="1C47025A" w14:textId="77777777" w:rsidR="00452C5D" w:rsidRPr="00D30D73" w:rsidRDefault="00452C5D" w:rsidP="001E1294">
      <w:pPr>
        <w:pStyle w:val="Default"/>
        <w:spacing w:line="360" w:lineRule="auto"/>
        <w:ind w:firstLine="1296"/>
        <w:jc w:val="center"/>
        <w:rPr>
          <w:color w:val="auto"/>
        </w:rPr>
      </w:pPr>
      <w:r w:rsidRPr="00D30D73">
        <w:rPr>
          <w:b/>
          <w:bCs/>
          <w:color w:val="auto"/>
        </w:rPr>
        <w:t>IV. TEISĖS</w:t>
      </w:r>
    </w:p>
    <w:p w14:paraId="6B31E539" w14:textId="77777777" w:rsidR="00452C5D" w:rsidRPr="00D30D73" w:rsidRDefault="00E341C8" w:rsidP="00E21A17">
      <w:pPr>
        <w:pStyle w:val="Default"/>
        <w:spacing w:line="360" w:lineRule="auto"/>
        <w:ind w:firstLine="1296"/>
        <w:jc w:val="both"/>
        <w:rPr>
          <w:color w:val="auto"/>
        </w:rPr>
      </w:pPr>
      <w:r>
        <w:rPr>
          <w:color w:val="auto"/>
        </w:rPr>
        <w:t>7</w:t>
      </w:r>
      <w:r w:rsidR="00452C5D" w:rsidRPr="00D30D73">
        <w:rPr>
          <w:color w:val="auto"/>
        </w:rPr>
        <w:t xml:space="preserve">. </w:t>
      </w:r>
      <w:r w:rsidR="003934F5">
        <w:rPr>
          <w:color w:val="auto"/>
        </w:rPr>
        <w:t>Vadybininkas</w:t>
      </w:r>
      <w:r w:rsidR="00452C5D" w:rsidRPr="00D30D73">
        <w:rPr>
          <w:color w:val="auto"/>
        </w:rPr>
        <w:t xml:space="preserve"> turi teisę: </w:t>
      </w:r>
    </w:p>
    <w:p w14:paraId="7433B430" w14:textId="77777777" w:rsidR="00452C5D" w:rsidRPr="00D30D73" w:rsidRDefault="00E341C8" w:rsidP="00E21A17">
      <w:pPr>
        <w:pStyle w:val="Default"/>
        <w:spacing w:line="360" w:lineRule="auto"/>
        <w:ind w:firstLine="1296"/>
        <w:jc w:val="both"/>
        <w:rPr>
          <w:color w:val="auto"/>
        </w:rPr>
      </w:pPr>
      <w:r>
        <w:rPr>
          <w:color w:val="auto"/>
        </w:rPr>
        <w:t>7</w:t>
      </w:r>
      <w:r w:rsidR="00452C5D" w:rsidRPr="00D30D73">
        <w:rPr>
          <w:color w:val="auto"/>
        </w:rPr>
        <w:t xml:space="preserve">.1. pagal pavestus įgaliojimus pasirinkti darbų atlikimo tvarką ir procedūras; </w:t>
      </w:r>
    </w:p>
    <w:p w14:paraId="7E9498A2" w14:textId="77777777" w:rsidR="00452C5D" w:rsidRPr="00D30D73" w:rsidRDefault="00E341C8" w:rsidP="00E21A17">
      <w:pPr>
        <w:pStyle w:val="Default"/>
        <w:spacing w:line="360" w:lineRule="auto"/>
        <w:ind w:firstLine="1296"/>
        <w:jc w:val="both"/>
        <w:rPr>
          <w:color w:val="auto"/>
        </w:rPr>
      </w:pPr>
      <w:r>
        <w:rPr>
          <w:color w:val="auto"/>
        </w:rPr>
        <w:t>7</w:t>
      </w:r>
      <w:r w:rsidR="00452C5D" w:rsidRPr="00D30D73">
        <w:rPr>
          <w:color w:val="auto"/>
        </w:rPr>
        <w:t xml:space="preserve">.2. gauti savalaikę informaciją, būtiną savo veiklai atlikti; </w:t>
      </w:r>
    </w:p>
    <w:p w14:paraId="25B08127" w14:textId="77777777" w:rsidR="00452C5D" w:rsidRPr="00D30D73" w:rsidRDefault="00E341C8" w:rsidP="00E21A17">
      <w:pPr>
        <w:pStyle w:val="Default"/>
        <w:spacing w:line="360" w:lineRule="auto"/>
        <w:ind w:firstLine="1296"/>
        <w:jc w:val="both"/>
        <w:rPr>
          <w:color w:val="auto"/>
        </w:rPr>
      </w:pPr>
      <w:r>
        <w:rPr>
          <w:color w:val="auto"/>
        </w:rPr>
        <w:t>7</w:t>
      </w:r>
      <w:r w:rsidR="00452C5D" w:rsidRPr="00D30D73">
        <w:rPr>
          <w:color w:val="auto"/>
        </w:rPr>
        <w:t xml:space="preserve">.3. teikti pasiūlymus darbo organizavimui gerinti, veiklai tobulinti ir vystyti; </w:t>
      </w:r>
    </w:p>
    <w:p w14:paraId="7F578A35" w14:textId="77777777" w:rsidR="00452C5D" w:rsidRPr="00D30D73" w:rsidRDefault="00E341C8" w:rsidP="00E21A17">
      <w:pPr>
        <w:pStyle w:val="Default"/>
        <w:spacing w:line="360" w:lineRule="auto"/>
        <w:ind w:firstLine="1296"/>
        <w:jc w:val="both"/>
        <w:rPr>
          <w:color w:val="auto"/>
        </w:rPr>
      </w:pPr>
      <w:r>
        <w:rPr>
          <w:color w:val="auto"/>
        </w:rPr>
        <w:t>7</w:t>
      </w:r>
      <w:r w:rsidR="00452C5D" w:rsidRPr="00D30D73">
        <w:rPr>
          <w:color w:val="auto"/>
        </w:rPr>
        <w:t xml:space="preserve">.4. kelti kvalifikaciją pagal suderintą darbuotojų kvalifikacijos kėlimo programą; </w:t>
      </w:r>
    </w:p>
    <w:p w14:paraId="5C5E19AD" w14:textId="77777777" w:rsidR="00452C5D" w:rsidRDefault="00E341C8" w:rsidP="00E21A17">
      <w:pPr>
        <w:pStyle w:val="Default"/>
        <w:spacing w:line="360" w:lineRule="auto"/>
        <w:ind w:firstLine="1296"/>
        <w:jc w:val="both"/>
        <w:rPr>
          <w:color w:val="auto"/>
        </w:rPr>
      </w:pPr>
      <w:r>
        <w:rPr>
          <w:color w:val="auto"/>
        </w:rPr>
        <w:t>7.5</w:t>
      </w:r>
      <w:r w:rsidR="00452C5D" w:rsidRPr="00D30D73">
        <w:rPr>
          <w:color w:val="auto"/>
        </w:rPr>
        <w:t xml:space="preserve">. į atostogas ir poilsį. </w:t>
      </w:r>
    </w:p>
    <w:p w14:paraId="210BD698" w14:textId="77777777" w:rsidR="00E341C8" w:rsidRDefault="00E341C8" w:rsidP="00E21A17">
      <w:pPr>
        <w:pStyle w:val="Default"/>
        <w:spacing w:line="360" w:lineRule="auto"/>
        <w:ind w:firstLine="1296"/>
        <w:jc w:val="both"/>
        <w:rPr>
          <w:color w:val="auto"/>
        </w:rPr>
      </w:pPr>
    </w:p>
    <w:p w14:paraId="5E344967" w14:textId="77777777" w:rsidR="00E341C8" w:rsidRPr="00E341C8" w:rsidRDefault="00E341C8" w:rsidP="001E1294">
      <w:pPr>
        <w:pStyle w:val="Default"/>
        <w:spacing w:line="360" w:lineRule="auto"/>
        <w:ind w:firstLine="1296"/>
        <w:jc w:val="center"/>
        <w:rPr>
          <w:b/>
          <w:color w:val="auto"/>
        </w:rPr>
      </w:pPr>
      <w:r w:rsidRPr="00E341C8">
        <w:rPr>
          <w:b/>
          <w:color w:val="auto"/>
        </w:rPr>
        <w:t>V. ATSKAITOMYBĖ IR ATSAKOMYBĖ</w:t>
      </w:r>
    </w:p>
    <w:p w14:paraId="16F0D980" w14:textId="77777777" w:rsidR="00E341C8" w:rsidRDefault="00E341C8" w:rsidP="00E21A17">
      <w:pPr>
        <w:pStyle w:val="Default"/>
        <w:spacing w:line="360" w:lineRule="auto"/>
        <w:ind w:firstLine="1296"/>
        <w:jc w:val="both"/>
      </w:pPr>
      <w:r>
        <w:t>8</w:t>
      </w:r>
      <w:r w:rsidRPr="00D30D73">
        <w:t>. Vadybininkas tiesiogiai pavaldus direktoriui</w:t>
      </w:r>
      <w:r>
        <w:t>;</w:t>
      </w:r>
    </w:p>
    <w:p w14:paraId="30D4B840" w14:textId="77777777" w:rsidR="00E341C8" w:rsidRDefault="00E341C8" w:rsidP="00E21A17">
      <w:pPr>
        <w:pStyle w:val="Default"/>
        <w:spacing w:line="360" w:lineRule="auto"/>
        <w:ind w:firstLine="1296"/>
        <w:jc w:val="both"/>
        <w:rPr>
          <w:rFonts w:eastAsia="Times New Roman"/>
          <w:lang w:eastAsia="lt-LT"/>
        </w:rPr>
      </w:pPr>
      <w:r>
        <w:rPr>
          <w:rFonts w:eastAsia="Times New Roman"/>
          <w:lang w:eastAsia="lt-LT"/>
        </w:rPr>
        <w:t>9. Vadybininkas teisės aktų nustatyta tvarka atsako už:</w:t>
      </w:r>
    </w:p>
    <w:p w14:paraId="6BAD444B" w14:textId="59C6FC1E" w:rsidR="00E341C8" w:rsidRDefault="00E341C8" w:rsidP="00E21A17">
      <w:pPr>
        <w:pStyle w:val="Default"/>
        <w:spacing w:line="360" w:lineRule="auto"/>
        <w:ind w:firstLine="1296"/>
        <w:jc w:val="both"/>
        <w:rPr>
          <w:rFonts w:eastAsia="Times New Roman"/>
          <w:lang w:eastAsia="lt-LT"/>
        </w:rPr>
      </w:pPr>
      <w:r>
        <w:rPr>
          <w:rFonts w:eastAsia="Times New Roman"/>
          <w:lang w:eastAsia="lt-LT"/>
        </w:rPr>
        <w:t>9</w:t>
      </w:r>
      <w:r w:rsidRPr="00E341C8">
        <w:rPr>
          <w:rFonts w:eastAsia="Times New Roman"/>
          <w:lang w:eastAsia="lt-LT"/>
        </w:rPr>
        <w:t xml:space="preserve">.1. funkcijų, išvardintų šiame </w:t>
      </w:r>
      <w:r>
        <w:rPr>
          <w:rFonts w:eastAsia="Times New Roman"/>
          <w:lang w:eastAsia="lt-LT"/>
        </w:rPr>
        <w:t>Vadybininko</w:t>
      </w:r>
      <w:r w:rsidRPr="00E341C8">
        <w:rPr>
          <w:rFonts w:eastAsia="Times New Roman"/>
          <w:lang w:eastAsia="lt-LT"/>
        </w:rPr>
        <w:t xml:space="preserve"> pareigybės aprašyme atlikimą;</w:t>
      </w:r>
    </w:p>
    <w:p w14:paraId="6ABAFD6A" w14:textId="77777777" w:rsidR="00A530BE" w:rsidRDefault="009F20B8" w:rsidP="00E21A17">
      <w:pPr>
        <w:pStyle w:val="Default"/>
        <w:spacing w:line="360" w:lineRule="auto"/>
        <w:ind w:firstLine="1296"/>
        <w:jc w:val="both"/>
        <w:rPr>
          <w:rFonts w:eastAsia="Times New Roman"/>
          <w:lang w:eastAsia="lt-LT"/>
        </w:rPr>
      </w:pPr>
      <w:r>
        <w:rPr>
          <w:rFonts w:eastAsia="Times New Roman"/>
          <w:lang w:eastAsia="lt-LT"/>
        </w:rPr>
        <w:t>9.2</w:t>
      </w:r>
      <w:r w:rsidR="000D5F4F">
        <w:rPr>
          <w:rFonts w:eastAsia="Times New Roman"/>
          <w:lang w:eastAsia="lt-LT"/>
        </w:rPr>
        <w:t>.</w:t>
      </w:r>
      <w:r w:rsidR="00E341C8" w:rsidRPr="00E341C8">
        <w:rPr>
          <w:rFonts w:eastAsia="Times New Roman"/>
          <w:lang w:eastAsia="lt-LT"/>
        </w:rPr>
        <w:t xml:space="preserve"> </w:t>
      </w:r>
      <w:r w:rsidR="00A530BE" w:rsidRPr="00A530BE">
        <w:rPr>
          <w:rFonts w:eastAsia="Times New Roman"/>
          <w:lang w:eastAsia="lt-LT"/>
        </w:rPr>
        <w:t>Lietuvos Respublikos įstatymų ir kitų teisės aktų, Lazdijų rajono savivaldybės institucijų priimtų teisės aktų, Lazdijų TIC įstatų, direktoriaus įsakymų ir kitų Lazdijų TIC veiklą reglamentuojančių dokumentų laikymąsi ir vykdymą pagal savo kompetenciją;</w:t>
      </w:r>
    </w:p>
    <w:p w14:paraId="39677215" w14:textId="16B9A350" w:rsidR="00E341C8" w:rsidRDefault="000D5F4F" w:rsidP="00E21A17">
      <w:pPr>
        <w:pStyle w:val="Default"/>
        <w:spacing w:line="360" w:lineRule="auto"/>
        <w:ind w:firstLine="1296"/>
        <w:jc w:val="both"/>
        <w:rPr>
          <w:rFonts w:eastAsia="Times New Roman"/>
          <w:lang w:eastAsia="lt-LT"/>
        </w:rPr>
      </w:pPr>
      <w:r>
        <w:rPr>
          <w:rFonts w:eastAsia="Times New Roman"/>
          <w:lang w:eastAsia="lt-LT"/>
        </w:rPr>
        <w:t>9.</w:t>
      </w:r>
      <w:r w:rsidR="009F20B8">
        <w:rPr>
          <w:rFonts w:eastAsia="Times New Roman"/>
          <w:lang w:eastAsia="lt-LT"/>
        </w:rPr>
        <w:t>3</w:t>
      </w:r>
      <w:r>
        <w:rPr>
          <w:rFonts w:eastAsia="Times New Roman"/>
          <w:lang w:eastAsia="lt-LT"/>
        </w:rPr>
        <w:t xml:space="preserve">. Lazdijų TIC </w:t>
      </w:r>
      <w:r w:rsidR="00E341C8" w:rsidRPr="00E341C8">
        <w:rPr>
          <w:rFonts w:eastAsia="Times New Roman"/>
          <w:lang w:eastAsia="lt-LT"/>
        </w:rPr>
        <w:t>turto, darbo priemonių tausojimą ir priežiūrą.</w:t>
      </w:r>
    </w:p>
    <w:p w14:paraId="202738AE" w14:textId="1962A69B" w:rsidR="00C178A8" w:rsidRPr="00E341C8" w:rsidRDefault="00C178A8" w:rsidP="00E21A17">
      <w:pPr>
        <w:pStyle w:val="Default"/>
        <w:spacing w:line="360" w:lineRule="auto"/>
        <w:ind w:firstLine="1296"/>
        <w:jc w:val="both"/>
      </w:pPr>
      <w:r>
        <w:t xml:space="preserve">9.4. </w:t>
      </w:r>
      <w:r w:rsidRPr="00C178A8">
        <w:t>konfidencialios informacijos, asmens duomenų ir kitos neviešos informacijos, su kuria susipažino vykdydamas savo pareigas, tinkamą saugojimą ir teisėtą naudojimą.</w:t>
      </w:r>
    </w:p>
    <w:p w14:paraId="681B590B" w14:textId="77777777" w:rsidR="00A73342" w:rsidRDefault="000D5F4F" w:rsidP="00A73342">
      <w:pPr>
        <w:pStyle w:val="Default"/>
        <w:spacing w:line="360" w:lineRule="auto"/>
        <w:ind w:firstLine="1296"/>
        <w:jc w:val="both"/>
        <w:rPr>
          <w:rFonts w:eastAsia="Times New Roman"/>
          <w:color w:val="auto"/>
          <w:lang w:eastAsia="lt-LT"/>
        </w:rPr>
      </w:pPr>
      <w:r>
        <w:rPr>
          <w:rFonts w:eastAsia="Times New Roman"/>
          <w:color w:val="auto"/>
          <w:lang w:eastAsia="lt-LT"/>
        </w:rPr>
        <w:t>10.</w:t>
      </w:r>
      <w:r w:rsidR="00E341C8" w:rsidRPr="00E341C8">
        <w:rPr>
          <w:rFonts w:eastAsia="Times New Roman"/>
          <w:color w:val="auto"/>
          <w:lang w:eastAsia="lt-LT"/>
        </w:rPr>
        <w:t xml:space="preserve"> </w:t>
      </w:r>
      <w:r w:rsidR="00A73342" w:rsidRPr="00A73342">
        <w:rPr>
          <w:rFonts w:eastAsia="Times New Roman"/>
          <w:color w:val="auto"/>
          <w:lang w:eastAsia="lt-LT"/>
        </w:rPr>
        <w:t>Vadybininkui už darbo pareigų pažeidimus gali būti taikomi Lietuvos Respublikos darbo kodekse nustatyti padariniai.</w:t>
      </w:r>
    </w:p>
    <w:p w14:paraId="712D25B7" w14:textId="77777777" w:rsidR="00A73342" w:rsidRDefault="00A73342" w:rsidP="00A73342">
      <w:pPr>
        <w:pStyle w:val="Default"/>
        <w:spacing w:line="360" w:lineRule="auto"/>
        <w:ind w:firstLine="1296"/>
        <w:jc w:val="both"/>
        <w:rPr>
          <w:rFonts w:eastAsia="Times New Roman"/>
          <w:color w:val="auto"/>
          <w:lang w:eastAsia="lt-LT"/>
        </w:rPr>
      </w:pPr>
    </w:p>
    <w:p w14:paraId="4BEF1783" w14:textId="7C33FAE5" w:rsidR="00452C5D" w:rsidRPr="00D30D73" w:rsidRDefault="00452C5D" w:rsidP="00A73342">
      <w:pPr>
        <w:pStyle w:val="Default"/>
        <w:spacing w:line="360" w:lineRule="auto"/>
        <w:ind w:firstLine="1296"/>
        <w:jc w:val="both"/>
        <w:rPr>
          <w:color w:val="auto"/>
        </w:rPr>
      </w:pPr>
      <w:r w:rsidRPr="00D30D73">
        <w:rPr>
          <w:color w:val="auto"/>
        </w:rPr>
        <w:t>____________________________________________________</w:t>
      </w:r>
    </w:p>
    <w:p w14:paraId="2E65D395" w14:textId="77777777" w:rsidR="00ED4995" w:rsidRDefault="00ED4995" w:rsidP="00E21A17">
      <w:pPr>
        <w:pStyle w:val="Default"/>
        <w:spacing w:line="360" w:lineRule="auto"/>
        <w:jc w:val="both"/>
        <w:rPr>
          <w:color w:val="auto"/>
        </w:rPr>
      </w:pPr>
    </w:p>
    <w:p w14:paraId="1372D08D" w14:textId="77777777" w:rsidR="00ED4995" w:rsidRDefault="00ED4995" w:rsidP="00E21A17">
      <w:pPr>
        <w:pStyle w:val="Default"/>
        <w:spacing w:line="360" w:lineRule="auto"/>
        <w:jc w:val="both"/>
        <w:rPr>
          <w:color w:val="auto"/>
        </w:rPr>
      </w:pPr>
    </w:p>
    <w:p w14:paraId="36B76766" w14:textId="77777777" w:rsidR="00452C5D" w:rsidRPr="00D30D73" w:rsidRDefault="00452C5D" w:rsidP="00E21A17">
      <w:pPr>
        <w:pStyle w:val="Default"/>
        <w:spacing w:line="360" w:lineRule="auto"/>
        <w:jc w:val="both"/>
        <w:rPr>
          <w:color w:val="auto"/>
        </w:rPr>
      </w:pPr>
      <w:r w:rsidRPr="00D30D73">
        <w:rPr>
          <w:color w:val="auto"/>
        </w:rPr>
        <w:t xml:space="preserve">Susipažinau </w:t>
      </w:r>
    </w:p>
    <w:p w14:paraId="3506740B" w14:textId="77777777" w:rsidR="00452C5D" w:rsidRPr="00D30D73" w:rsidRDefault="00452C5D" w:rsidP="00E21A17">
      <w:pPr>
        <w:pStyle w:val="Default"/>
        <w:spacing w:line="360" w:lineRule="auto"/>
        <w:jc w:val="both"/>
        <w:rPr>
          <w:color w:val="auto"/>
        </w:rPr>
      </w:pPr>
      <w:r w:rsidRPr="00D30D73">
        <w:rPr>
          <w:color w:val="auto"/>
        </w:rPr>
        <w:t xml:space="preserve">___________________ </w:t>
      </w:r>
    </w:p>
    <w:p w14:paraId="539EA87B" w14:textId="77777777" w:rsidR="00452C5D" w:rsidRPr="00D30D73" w:rsidRDefault="00452C5D" w:rsidP="00E21A17">
      <w:pPr>
        <w:pStyle w:val="Default"/>
        <w:spacing w:line="360" w:lineRule="auto"/>
        <w:jc w:val="both"/>
        <w:rPr>
          <w:color w:val="auto"/>
        </w:rPr>
      </w:pPr>
      <w:r w:rsidRPr="00D30D73">
        <w:rPr>
          <w:color w:val="auto"/>
        </w:rPr>
        <w:t xml:space="preserve">(parašas) </w:t>
      </w:r>
    </w:p>
    <w:p w14:paraId="08B25266" w14:textId="77777777" w:rsidR="00452C5D" w:rsidRPr="00D30D73" w:rsidRDefault="00452C5D" w:rsidP="00E21A17">
      <w:pPr>
        <w:pStyle w:val="Default"/>
        <w:spacing w:line="360" w:lineRule="auto"/>
        <w:jc w:val="both"/>
        <w:rPr>
          <w:color w:val="auto"/>
        </w:rPr>
      </w:pPr>
      <w:r w:rsidRPr="00D30D73">
        <w:rPr>
          <w:color w:val="auto"/>
        </w:rPr>
        <w:t xml:space="preserve">_____________________ </w:t>
      </w:r>
    </w:p>
    <w:p w14:paraId="3C0FD31E" w14:textId="77777777" w:rsidR="00452C5D" w:rsidRPr="00D30D73" w:rsidRDefault="00452C5D" w:rsidP="00E21A17">
      <w:pPr>
        <w:pStyle w:val="Default"/>
        <w:spacing w:line="360" w:lineRule="auto"/>
        <w:jc w:val="both"/>
        <w:rPr>
          <w:color w:val="auto"/>
        </w:rPr>
      </w:pPr>
      <w:r w:rsidRPr="00D30D73">
        <w:rPr>
          <w:color w:val="auto"/>
        </w:rPr>
        <w:t xml:space="preserve">(vardas, pavardė) </w:t>
      </w:r>
    </w:p>
    <w:p w14:paraId="46230B5A" w14:textId="77777777" w:rsidR="00452C5D" w:rsidRPr="00D30D73" w:rsidRDefault="00452C5D" w:rsidP="00E21A17">
      <w:pPr>
        <w:pStyle w:val="Default"/>
        <w:spacing w:line="360" w:lineRule="auto"/>
        <w:jc w:val="both"/>
        <w:rPr>
          <w:color w:val="auto"/>
        </w:rPr>
      </w:pPr>
      <w:r w:rsidRPr="00D30D73">
        <w:rPr>
          <w:color w:val="auto"/>
        </w:rPr>
        <w:t xml:space="preserve">_______________________ </w:t>
      </w:r>
    </w:p>
    <w:p w14:paraId="49775349" w14:textId="77777777" w:rsidR="00450CB0" w:rsidRPr="00D30D73" w:rsidRDefault="00452C5D" w:rsidP="00E21A17">
      <w:pPr>
        <w:spacing w:line="360" w:lineRule="auto"/>
        <w:jc w:val="both"/>
        <w:rPr>
          <w:rFonts w:ascii="Times New Roman" w:hAnsi="Times New Roman" w:cs="Times New Roman"/>
          <w:sz w:val="24"/>
          <w:szCs w:val="24"/>
        </w:rPr>
      </w:pPr>
      <w:r w:rsidRPr="00D30D73">
        <w:rPr>
          <w:rFonts w:ascii="Times New Roman" w:hAnsi="Times New Roman" w:cs="Times New Roman"/>
          <w:sz w:val="24"/>
          <w:szCs w:val="24"/>
        </w:rPr>
        <w:t>(data)</w:t>
      </w:r>
    </w:p>
    <w:sectPr w:rsidR="00450CB0" w:rsidRPr="00D30D73" w:rsidSect="00D079FA">
      <w:pgSz w:w="11906" w:h="16838"/>
      <w:pgMar w:top="993" w:right="424"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C5D"/>
    <w:rsid w:val="0007429E"/>
    <w:rsid w:val="00074FB0"/>
    <w:rsid w:val="00083332"/>
    <w:rsid w:val="00084408"/>
    <w:rsid w:val="00095AD7"/>
    <w:rsid w:val="000A6981"/>
    <w:rsid w:val="000D5F4F"/>
    <w:rsid w:val="00112E83"/>
    <w:rsid w:val="001357D8"/>
    <w:rsid w:val="00136DE2"/>
    <w:rsid w:val="00141EB8"/>
    <w:rsid w:val="00150FFA"/>
    <w:rsid w:val="00152581"/>
    <w:rsid w:val="00173B89"/>
    <w:rsid w:val="00195789"/>
    <w:rsid w:val="00196B46"/>
    <w:rsid w:val="001D70E6"/>
    <w:rsid w:val="001E1294"/>
    <w:rsid w:val="001E67D6"/>
    <w:rsid w:val="00216DEF"/>
    <w:rsid w:val="00233FA8"/>
    <w:rsid w:val="00236149"/>
    <w:rsid w:val="00284CB7"/>
    <w:rsid w:val="002D2780"/>
    <w:rsid w:val="002E0D34"/>
    <w:rsid w:val="002F3011"/>
    <w:rsid w:val="00337393"/>
    <w:rsid w:val="00345F32"/>
    <w:rsid w:val="00346ABF"/>
    <w:rsid w:val="00355038"/>
    <w:rsid w:val="00374AD3"/>
    <w:rsid w:val="00387FD7"/>
    <w:rsid w:val="003934F5"/>
    <w:rsid w:val="003C7ACA"/>
    <w:rsid w:val="0041353C"/>
    <w:rsid w:val="00442C85"/>
    <w:rsid w:val="00450CB0"/>
    <w:rsid w:val="00452C5D"/>
    <w:rsid w:val="00463D3C"/>
    <w:rsid w:val="00474527"/>
    <w:rsid w:val="004838F5"/>
    <w:rsid w:val="00491C03"/>
    <w:rsid w:val="004E59D9"/>
    <w:rsid w:val="004F29C3"/>
    <w:rsid w:val="005513D1"/>
    <w:rsid w:val="00554B3D"/>
    <w:rsid w:val="00570428"/>
    <w:rsid w:val="00574294"/>
    <w:rsid w:val="005938D8"/>
    <w:rsid w:val="00594F50"/>
    <w:rsid w:val="005F2079"/>
    <w:rsid w:val="00655F8E"/>
    <w:rsid w:val="006E47A7"/>
    <w:rsid w:val="00702448"/>
    <w:rsid w:val="007058A2"/>
    <w:rsid w:val="00716C73"/>
    <w:rsid w:val="00722CFA"/>
    <w:rsid w:val="00725F6D"/>
    <w:rsid w:val="00741675"/>
    <w:rsid w:val="0075159A"/>
    <w:rsid w:val="0075600B"/>
    <w:rsid w:val="00770CD5"/>
    <w:rsid w:val="007807CD"/>
    <w:rsid w:val="007C05DF"/>
    <w:rsid w:val="007C0BC6"/>
    <w:rsid w:val="007E4A88"/>
    <w:rsid w:val="008420E6"/>
    <w:rsid w:val="0086030E"/>
    <w:rsid w:val="00875CE8"/>
    <w:rsid w:val="00892BB6"/>
    <w:rsid w:val="008A7201"/>
    <w:rsid w:val="008C2272"/>
    <w:rsid w:val="008E587B"/>
    <w:rsid w:val="00902CC1"/>
    <w:rsid w:val="00913B17"/>
    <w:rsid w:val="0091531E"/>
    <w:rsid w:val="00966C8C"/>
    <w:rsid w:val="00987AF1"/>
    <w:rsid w:val="009E7F98"/>
    <w:rsid w:val="009F20B8"/>
    <w:rsid w:val="00A01C9D"/>
    <w:rsid w:val="00A30B07"/>
    <w:rsid w:val="00A31DC7"/>
    <w:rsid w:val="00A36C8E"/>
    <w:rsid w:val="00A530BE"/>
    <w:rsid w:val="00A65F09"/>
    <w:rsid w:val="00A73342"/>
    <w:rsid w:val="00A77E7C"/>
    <w:rsid w:val="00AA4B9F"/>
    <w:rsid w:val="00AA778C"/>
    <w:rsid w:val="00AC2C82"/>
    <w:rsid w:val="00AC677A"/>
    <w:rsid w:val="00AD6D7C"/>
    <w:rsid w:val="00AF0788"/>
    <w:rsid w:val="00AF5E52"/>
    <w:rsid w:val="00B118D4"/>
    <w:rsid w:val="00B45D67"/>
    <w:rsid w:val="00B51032"/>
    <w:rsid w:val="00B6416E"/>
    <w:rsid w:val="00B76FF5"/>
    <w:rsid w:val="00B81861"/>
    <w:rsid w:val="00BA0F8E"/>
    <w:rsid w:val="00C178A8"/>
    <w:rsid w:val="00C2042A"/>
    <w:rsid w:val="00C619A2"/>
    <w:rsid w:val="00C73F58"/>
    <w:rsid w:val="00C82607"/>
    <w:rsid w:val="00CA3D1A"/>
    <w:rsid w:val="00CB7C5A"/>
    <w:rsid w:val="00D01CE5"/>
    <w:rsid w:val="00D079FA"/>
    <w:rsid w:val="00D2556F"/>
    <w:rsid w:val="00D30D73"/>
    <w:rsid w:val="00D97BF1"/>
    <w:rsid w:val="00DA3B58"/>
    <w:rsid w:val="00DF47D8"/>
    <w:rsid w:val="00E06EFE"/>
    <w:rsid w:val="00E15F66"/>
    <w:rsid w:val="00E21A17"/>
    <w:rsid w:val="00E32B19"/>
    <w:rsid w:val="00E341C8"/>
    <w:rsid w:val="00E61E00"/>
    <w:rsid w:val="00E66706"/>
    <w:rsid w:val="00E92BC2"/>
    <w:rsid w:val="00EB1409"/>
    <w:rsid w:val="00EB482D"/>
    <w:rsid w:val="00EB619E"/>
    <w:rsid w:val="00EB79C8"/>
    <w:rsid w:val="00EC4F18"/>
    <w:rsid w:val="00ED4995"/>
    <w:rsid w:val="00EE0AEA"/>
    <w:rsid w:val="00EF244C"/>
    <w:rsid w:val="00F0024A"/>
    <w:rsid w:val="00F368B6"/>
    <w:rsid w:val="00F8669A"/>
    <w:rsid w:val="00F8748F"/>
    <w:rsid w:val="00F95287"/>
    <w:rsid w:val="00F96B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1C7B"/>
  <w15:chartTrackingRefBased/>
  <w15:docId w15:val="{CB9C8CAE-1681-40E7-8A86-5EA0228B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452C5D"/>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as">
    <w:name w:val="Hyperlink"/>
    <w:basedOn w:val="Numatytasispastraiposriftas"/>
    <w:uiPriority w:val="99"/>
    <w:unhideWhenUsed/>
    <w:rsid w:val="00902C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01429">
      <w:bodyDiv w:val="1"/>
      <w:marLeft w:val="0"/>
      <w:marRight w:val="0"/>
      <w:marTop w:val="0"/>
      <w:marBottom w:val="0"/>
      <w:divBdr>
        <w:top w:val="none" w:sz="0" w:space="0" w:color="auto"/>
        <w:left w:val="none" w:sz="0" w:space="0" w:color="auto"/>
        <w:bottom w:val="none" w:sz="0" w:space="0" w:color="auto"/>
        <w:right w:val="none" w:sz="0" w:space="0" w:color="auto"/>
      </w:divBdr>
      <w:divsChild>
        <w:div w:id="1780298104">
          <w:marLeft w:val="0"/>
          <w:marRight w:val="0"/>
          <w:marTop w:val="0"/>
          <w:marBottom w:val="0"/>
          <w:divBdr>
            <w:top w:val="none" w:sz="0" w:space="0" w:color="auto"/>
            <w:left w:val="none" w:sz="0" w:space="0" w:color="auto"/>
            <w:bottom w:val="none" w:sz="0" w:space="0" w:color="auto"/>
            <w:right w:val="none" w:sz="0" w:space="0" w:color="auto"/>
          </w:divBdr>
        </w:div>
        <w:div w:id="1436829844">
          <w:marLeft w:val="0"/>
          <w:marRight w:val="0"/>
          <w:marTop w:val="0"/>
          <w:marBottom w:val="0"/>
          <w:divBdr>
            <w:top w:val="none" w:sz="0" w:space="0" w:color="auto"/>
            <w:left w:val="none" w:sz="0" w:space="0" w:color="auto"/>
            <w:bottom w:val="none" w:sz="0" w:space="0" w:color="auto"/>
            <w:right w:val="none" w:sz="0" w:space="0" w:color="auto"/>
          </w:divBdr>
        </w:div>
        <w:div w:id="1969166026">
          <w:marLeft w:val="0"/>
          <w:marRight w:val="0"/>
          <w:marTop w:val="0"/>
          <w:marBottom w:val="0"/>
          <w:divBdr>
            <w:top w:val="none" w:sz="0" w:space="0" w:color="auto"/>
            <w:left w:val="none" w:sz="0" w:space="0" w:color="auto"/>
            <w:bottom w:val="none" w:sz="0" w:space="0" w:color="auto"/>
            <w:right w:val="none" w:sz="0" w:space="0" w:color="auto"/>
          </w:divBdr>
        </w:div>
        <w:div w:id="1216040532">
          <w:marLeft w:val="0"/>
          <w:marRight w:val="0"/>
          <w:marTop w:val="0"/>
          <w:marBottom w:val="0"/>
          <w:divBdr>
            <w:top w:val="none" w:sz="0" w:space="0" w:color="auto"/>
            <w:left w:val="none" w:sz="0" w:space="0" w:color="auto"/>
            <w:bottom w:val="none" w:sz="0" w:space="0" w:color="auto"/>
            <w:right w:val="none" w:sz="0" w:space="0" w:color="auto"/>
          </w:divBdr>
        </w:div>
      </w:divsChild>
    </w:div>
    <w:div w:id="589702687">
      <w:bodyDiv w:val="1"/>
      <w:marLeft w:val="0"/>
      <w:marRight w:val="0"/>
      <w:marTop w:val="0"/>
      <w:marBottom w:val="0"/>
      <w:divBdr>
        <w:top w:val="none" w:sz="0" w:space="0" w:color="auto"/>
        <w:left w:val="none" w:sz="0" w:space="0" w:color="auto"/>
        <w:bottom w:val="none" w:sz="0" w:space="0" w:color="auto"/>
        <w:right w:val="none" w:sz="0" w:space="0" w:color="auto"/>
      </w:divBdr>
      <w:divsChild>
        <w:div w:id="897281958">
          <w:marLeft w:val="0"/>
          <w:marRight w:val="0"/>
          <w:marTop w:val="0"/>
          <w:marBottom w:val="0"/>
          <w:divBdr>
            <w:top w:val="none" w:sz="0" w:space="0" w:color="auto"/>
            <w:left w:val="none" w:sz="0" w:space="0" w:color="auto"/>
            <w:bottom w:val="none" w:sz="0" w:space="0" w:color="auto"/>
            <w:right w:val="none" w:sz="0" w:space="0" w:color="auto"/>
          </w:divBdr>
        </w:div>
        <w:div w:id="1491291038">
          <w:marLeft w:val="0"/>
          <w:marRight w:val="0"/>
          <w:marTop w:val="0"/>
          <w:marBottom w:val="0"/>
          <w:divBdr>
            <w:top w:val="none" w:sz="0" w:space="0" w:color="auto"/>
            <w:left w:val="none" w:sz="0" w:space="0" w:color="auto"/>
            <w:bottom w:val="none" w:sz="0" w:space="0" w:color="auto"/>
            <w:right w:val="none" w:sz="0" w:space="0" w:color="auto"/>
          </w:divBdr>
        </w:div>
        <w:div w:id="115761089">
          <w:marLeft w:val="0"/>
          <w:marRight w:val="0"/>
          <w:marTop w:val="0"/>
          <w:marBottom w:val="0"/>
          <w:divBdr>
            <w:top w:val="none" w:sz="0" w:space="0" w:color="auto"/>
            <w:left w:val="none" w:sz="0" w:space="0" w:color="auto"/>
            <w:bottom w:val="none" w:sz="0" w:space="0" w:color="auto"/>
            <w:right w:val="none" w:sz="0" w:space="0" w:color="auto"/>
          </w:divBdr>
        </w:div>
        <w:div w:id="622151516">
          <w:marLeft w:val="0"/>
          <w:marRight w:val="0"/>
          <w:marTop w:val="0"/>
          <w:marBottom w:val="0"/>
          <w:divBdr>
            <w:top w:val="none" w:sz="0" w:space="0" w:color="auto"/>
            <w:left w:val="none" w:sz="0" w:space="0" w:color="auto"/>
            <w:bottom w:val="none" w:sz="0" w:space="0" w:color="auto"/>
            <w:right w:val="none" w:sz="0" w:space="0" w:color="auto"/>
          </w:divBdr>
        </w:div>
      </w:divsChild>
    </w:div>
    <w:div w:id="616446049">
      <w:bodyDiv w:val="1"/>
      <w:marLeft w:val="0"/>
      <w:marRight w:val="0"/>
      <w:marTop w:val="0"/>
      <w:marBottom w:val="0"/>
      <w:divBdr>
        <w:top w:val="none" w:sz="0" w:space="0" w:color="auto"/>
        <w:left w:val="none" w:sz="0" w:space="0" w:color="auto"/>
        <w:bottom w:val="none" w:sz="0" w:space="0" w:color="auto"/>
        <w:right w:val="none" w:sz="0" w:space="0" w:color="auto"/>
      </w:divBdr>
      <w:divsChild>
        <w:div w:id="1723747774">
          <w:marLeft w:val="0"/>
          <w:marRight w:val="0"/>
          <w:marTop w:val="0"/>
          <w:marBottom w:val="0"/>
          <w:divBdr>
            <w:top w:val="none" w:sz="0" w:space="0" w:color="auto"/>
            <w:left w:val="none" w:sz="0" w:space="0" w:color="auto"/>
            <w:bottom w:val="none" w:sz="0" w:space="0" w:color="auto"/>
            <w:right w:val="none" w:sz="0" w:space="0" w:color="auto"/>
          </w:divBdr>
        </w:div>
        <w:div w:id="345600743">
          <w:marLeft w:val="0"/>
          <w:marRight w:val="0"/>
          <w:marTop w:val="0"/>
          <w:marBottom w:val="0"/>
          <w:divBdr>
            <w:top w:val="none" w:sz="0" w:space="0" w:color="auto"/>
            <w:left w:val="none" w:sz="0" w:space="0" w:color="auto"/>
            <w:bottom w:val="none" w:sz="0" w:space="0" w:color="auto"/>
            <w:right w:val="none" w:sz="0" w:space="0" w:color="auto"/>
          </w:divBdr>
        </w:div>
        <w:div w:id="827402462">
          <w:marLeft w:val="0"/>
          <w:marRight w:val="0"/>
          <w:marTop w:val="0"/>
          <w:marBottom w:val="0"/>
          <w:divBdr>
            <w:top w:val="none" w:sz="0" w:space="0" w:color="auto"/>
            <w:left w:val="none" w:sz="0" w:space="0" w:color="auto"/>
            <w:bottom w:val="none" w:sz="0" w:space="0" w:color="auto"/>
            <w:right w:val="none" w:sz="0" w:space="0" w:color="auto"/>
          </w:divBdr>
        </w:div>
        <w:div w:id="1874885431">
          <w:marLeft w:val="0"/>
          <w:marRight w:val="0"/>
          <w:marTop w:val="0"/>
          <w:marBottom w:val="0"/>
          <w:divBdr>
            <w:top w:val="none" w:sz="0" w:space="0" w:color="auto"/>
            <w:left w:val="none" w:sz="0" w:space="0" w:color="auto"/>
            <w:bottom w:val="none" w:sz="0" w:space="0" w:color="auto"/>
            <w:right w:val="none" w:sz="0" w:space="0" w:color="auto"/>
          </w:divBdr>
        </w:div>
      </w:divsChild>
    </w:div>
    <w:div w:id="1100101588">
      <w:bodyDiv w:val="1"/>
      <w:marLeft w:val="0"/>
      <w:marRight w:val="0"/>
      <w:marTop w:val="0"/>
      <w:marBottom w:val="0"/>
      <w:divBdr>
        <w:top w:val="none" w:sz="0" w:space="0" w:color="auto"/>
        <w:left w:val="none" w:sz="0" w:space="0" w:color="auto"/>
        <w:bottom w:val="none" w:sz="0" w:space="0" w:color="auto"/>
        <w:right w:val="none" w:sz="0" w:space="0" w:color="auto"/>
      </w:divBdr>
      <w:divsChild>
        <w:div w:id="459690451">
          <w:marLeft w:val="0"/>
          <w:marRight w:val="0"/>
          <w:marTop w:val="0"/>
          <w:marBottom w:val="0"/>
          <w:divBdr>
            <w:top w:val="none" w:sz="0" w:space="0" w:color="auto"/>
            <w:left w:val="none" w:sz="0" w:space="0" w:color="auto"/>
            <w:bottom w:val="none" w:sz="0" w:space="0" w:color="auto"/>
            <w:right w:val="none" w:sz="0" w:space="0" w:color="auto"/>
          </w:divBdr>
        </w:div>
      </w:divsChild>
    </w:div>
    <w:div w:id="1164902887">
      <w:bodyDiv w:val="1"/>
      <w:marLeft w:val="0"/>
      <w:marRight w:val="0"/>
      <w:marTop w:val="0"/>
      <w:marBottom w:val="0"/>
      <w:divBdr>
        <w:top w:val="none" w:sz="0" w:space="0" w:color="auto"/>
        <w:left w:val="none" w:sz="0" w:space="0" w:color="auto"/>
        <w:bottom w:val="none" w:sz="0" w:space="0" w:color="auto"/>
        <w:right w:val="none" w:sz="0" w:space="0" w:color="auto"/>
      </w:divBdr>
      <w:divsChild>
        <w:div w:id="910118869">
          <w:marLeft w:val="0"/>
          <w:marRight w:val="0"/>
          <w:marTop w:val="0"/>
          <w:marBottom w:val="0"/>
          <w:divBdr>
            <w:top w:val="none" w:sz="0" w:space="0" w:color="auto"/>
            <w:left w:val="none" w:sz="0" w:space="0" w:color="auto"/>
            <w:bottom w:val="none" w:sz="0" w:space="0" w:color="auto"/>
            <w:right w:val="none" w:sz="0" w:space="0" w:color="auto"/>
          </w:divBdr>
        </w:div>
        <w:div w:id="868294879">
          <w:marLeft w:val="0"/>
          <w:marRight w:val="0"/>
          <w:marTop w:val="0"/>
          <w:marBottom w:val="0"/>
          <w:divBdr>
            <w:top w:val="none" w:sz="0" w:space="0" w:color="auto"/>
            <w:left w:val="none" w:sz="0" w:space="0" w:color="auto"/>
            <w:bottom w:val="none" w:sz="0" w:space="0" w:color="auto"/>
            <w:right w:val="none" w:sz="0" w:space="0" w:color="auto"/>
          </w:divBdr>
        </w:div>
        <w:div w:id="488905539">
          <w:marLeft w:val="0"/>
          <w:marRight w:val="0"/>
          <w:marTop w:val="0"/>
          <w:marBottom w:val="0"/>
          <w:divBdr>
            <w:top w:val="none" w:sz="0" w:space="0" w:color="auto"/>
            <w:left w:val="none" w:sz="0" w:space="0" w:color="auto"/>
            <w:bottom w:val="none" w:sz="0" w:space="0" w:color="auto"/>
            <w:right w:val="none" w:sz="0" w:space="0" w:color="auto"/>
          </w:divBdr>
        </w:div>
        <w:div w:id="1853110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3941</Words>
  <Characters>2247</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Mantas Sabaliauskas</dc:creator>
  <cp:keywords/>
  <dc:description/>
  <cp:lastModifiedBy>Simona Bagdanavičienė</cp:lastModifiedBy>
  <cp:revision>2</cp:revision>
  <cp:lastPrinted>2026-09-02T08:49:00Z</cp:lastPrinted>
  <dcterms:created xsi:type="dcterms:W3CDTF">2026-09-15T10:17:00Z</dcterms:created>
  <dcterms:modified xsi:type="dcterms:W3CDTF">2026-09-15T10:17:00Z</dcterms:modified>
</cp:coreProperties>
</file>