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B8" w:rsidRPr="003F5BB8" w:rsidRDefault="003F5BB8" w:rsidP="003F5BB8">
      <w:pPr>
        <w:spacing w:after="0" w:line="240" w:lineRule="auto"/>
        <w:ind w:left="5103" w:right="120"/>
        <w:rPr>
          <w:rFonts w:ascii="Times New Roman" w:hAnsi="Times New Roman" w:cs="Times New Roman"/>
          <w:sz w:val="24"/>
          <w:szCs w:val="24"/>
          <w:lang w:eastAsia="lt-LT"/>
        </w:rPr>
      </w:pPr>
      <w:bookmarkStart w:id="0" w:name="_GoBack"/>
      <w:bookmarkEnd w:id="0"/>
      <w:r w:rsidRPr="003F5BB8">
        <w:rPr>
          <w:rFonts w:ascii="Times New Roman" w:hAnsi="Times New Roman" w:cs="Times New Roman"/>
          <w:sz w:val="24"/>
          <w:szCs w:val="24"/>
          <w:lang w:eastAsia="lt-LT"/>
        </w:rPr>
        <w:t>PATVIRTINTA</w:t>
      </w:r>
    </w:p>
    <w:p w:rsidR="003F5BB8" w:rsidRPr="003F5BB8" w:rsidRDefault="003F5BB8" w:rsidP="003F5BB8">
      <w:pPr>
        <w:spacing w:after="0" w:line="240" w:lineRule="auto"/>
        <w:ind w:left="5103"/>
        <w:rPr>
          <w:rFonts w:ascii="Times New Roman" w:hAnsi="Times New Roman" w:cs="Times New Roman"/>
          <w:sz w:val="24"/>
          <w:szCs w:val="24"/>
          <w:lang w:eastAsia="lt-LT"/>
        </w:rPr>
      </w:pPr>
      <w:r w:rsidRPr="003F5BB8">
        <w:rPr>
          <w:rFonts w:ascii="Times New Roman" w:hAnsi="Times New Roman" w:cs="Times New Roman"/>
          <w:sz w:val="24"/>
          <w:szCs w:val="24"/>
          <w:lang w:eastAsia="lt-LT"/>
        </w:rPr>
        <w:t>VšĮ „Lazdijų turizmo informacinis centras“</w:t>
      </w:r>
    </w:p>
    <w:p w:rsidR="003F5BB8" w:rsidRPr="003F5BB8" w:rsidRDefault="003F5BB8" w:rsidP="003F5BB8">
      <w:pPr>
        <w:spacing w:after="0" w:line="240" w:lineRule="auto"/>
        <w:ind w:left="5103"/>
        <w:rPr>
          <w:rFonts w:ascii="Times New Roman" w:hAnsi="Times New Roman" w:cs="Times New Roman"/>
          <w:sz w:val="24"/>
          <w:szCs w:val="24"/>
          <w:lang w:eastAsia="lt-LT"/>
        </w:rPr>
      </w:pPr>
      <w:r>
        <w:rPr>
          <w:rFonts w:ascii="Times New Roman" w:hAnsi="Times New Roman" w:cs="Times New Roman"/>
          <w:sz w:val="24"/>
          <w:szCs w:val="24"/>
          <w:lang w:eastAsia="lt-LT"/>
        </w:rPr>
        <w:t>direktoriaus 2021 m. gegužės 5</w:t>
      </w:r>
      <w:r w:rsidRPr="003F5BB8">
        <w:rPr>
          <w:rFonts w:ascii="Times New Roman" w:hAnsi="Times New Roman" w:cs="Times New Roman"/>
          <w:sz w:val="24"/>
          <w:szCs w:val="24"/>
          <w:lang w:eastAsia="lt-LT"/>
        </w:rPr>
        <w:t xml:space="preserve"> d. </w:t>
      </w:r>
    </w:p>
    <w:p w:rsidR="003F5BB8" w:rsidRDefault="003F5BB8" w:rsidP="003F5BB8">
      <w:pPr>
        <w:spacing w:after="0" w:line="240" w:lineRule="auto"/>
        <w:ind w:left="5103"/>
        <w:rPr>
          <w:rFonts w:ascii="Times New Roman" w:hAnsi="Times New Roman" w:cs="Times New Roman"/>
          <w:sz w:val="24"/>
          <w:szCs w:val="24"/>
          <w:lang w:eastAsia="lt-LT"/>
        </w:rPr>
      </w:pPr>
      <w:r w:rsidRPr="003F5BB8">
        <w:rPr>
          <w:rFonts w:ascii="Times New Roman" w:hAnsi="Times New Roman" w:cs="Times New Roman"/>
          <w:sz w:val="24"/>
          <w:szCs w:val="24"/>
          <w:lang w:eastAsia="lt-LT"/>
        </w:rPr>
        <w:t xml:space="preserve">įsakymu Nr.  </w:t>
      </w:r>
    </w:p>
    <w:p w:rsidR="003F5BB8" w:rsidRPr="003F5BB8" w:rsidRDefault="003F5BB8" w:rsidP="003F5BB8">
      <w:pPr>
        <w:spacing w:after="0" w:line="240" w:lineRule="auto"/>
        <w:ind w:left="5103"/>
        <w:rPr>
          <w:rFonts w:ascii="Times New Roman" w:hAnsi="Times New Roman" w:cs="Times New Roman"/>
          <w:sz w:val="24"/>
          <w:szCs w:val="24"/>
          <w:lang w:eastAsia="lt-LT"/>
        </w:rPr>
      </w:pPr>
    </w:p>
    <w:p w:rsidR="00C002C8" w:rsidRPr="003F5BB8" w:rsidRDefault="003F5BB8" w:rsidP="00C002C8">
      <w:pPr>
        <w:jc w:val="center"/>
        <w:rPr>
          <w:rFonts w:ascii="Times New Roman" w:hAnsi="Times New Roman" w:cs="Times New Roman"/>
          <w:b/>
          <w:sz w:val="24"/>
          <w:szCs w:val="24"/>
        </w:rPr>
      </w:pPr>
      <w:r w:rsidRPr="003F5BB8">
        <w:rPr>
          <w:rFonts w:ascii="Times New Roman" w:hAnsi="Times New Roman" w:cs="Times New Roman"/>
          <w:b/>
          <w:sz w:val="24"/>
          <w:szCs w:val="24"/>
        </w:rPr>
        <w:t>VŠĮ „ LAZDIJŲ TURIZMO INFORMACINIS CENTRAS“ PARDUODAMŲ DOVANŲ KUPONŲ NAUDOJIMO SĄLYGOS IR TAISYKLĖS</w:t>
      </w:r>
    </w:p>
    <w:p w:rsidR="006F6E50" w:rsidRDefault="006F6E50">
      <w:pPr>
        <w:rPr>
          <w:rFonts w:ascii="Times New Roman" w:hAnsi="Times New Roman" w:cs="Times New Roman"/>
          <w:sz w:val="24"/>
          <w:szCs w:val="24"/>
        </w:rPr>
      </w:pPr>
    </w:p>
    <w:p w:rsidR="00BC53B0" w:rsidRDefault="00683D70" w:rsidP="003F5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5BB8">
        <w:rPr>
          <w:rFonts w:ascii="Times New Roman" w:hAnsi="Times New Roman" w:cs="Times New Roman"/>
          <w:sz w:val="24"/>
          <w:szCs w:val="24"/>
        </w:rPr>
        <w:t>Šis dokumentas</w:t>
      </w:r>
      <w:r w:rsidR="00911274" w:rsidRPr="00911274">
        <w:rPr>
          <w:rFonts w:ascii="Times New Roman" w:hAnsi="Times New Roman" w:cs="Times New Roman"/>
          <w:sz w:val="24"/>
          <w:szCs w:val="24"/>
        </w:rPr>
        <w:t xml:space="preserve"> nustato </w:t>
      </w:r>
      <w:r w:rsidR="00CA39B2">
        <w:rPr>
          <w:rFonts w:ascii="Times New Roman" w:hAnsi="Times New Roman" w:cs="Times New Roman"/>
          <w:sz w:val="24"/>
          <w:szCs w:val="24"/>
        </w:rPr>
        <w:t>VšĮ „</w:t>
      </w:r>
      <w:r w:rsidR="00CA39B2" w:rsidRPr="00911274">
        <w:rPr>
          <w:rFonts w:ascii="Times New Roman" w:hAnsi="Times New Roman" w:cs="Times New Roman"/>
          <w:sz w:val="24"/>
          <w:szCs w:val="24"/>
        </w:rPr>
        <w:t xml:space="preserve"> </w:t>
      </w:r>
      <w:r w:rsidR="00CA39B2">
        <w:rPr>
          <w:rFonts w:ascii="Times New Roman" w:hAnsi="Times New Roman" w:cs="Times New Roman"/>
          <w:sz w:val="24"/>
          <w:szCs w:val="24"/>
        </w:rPr>
        <w:t xml:space="preserve">Lazdijų turizmo informacinis centras“ Vilniaus g. 1, Lazdijai </w:t>
      </w:r>
      <w:r>
        <w:rPr>
          <w:rFonts w:ascii="Times New Roman" w:hAnsi="Times New Roman" w:cs="Times New Roman"/>
          <w:sz w:val="24"/>
          <w:szCs w:val="24"/>
        </w:rPr>
        <w:t>dovanų kupono</w:t>
      </w:r>
      <w:r w:rsidR="00911274" w:rsidRPr="00911274">
        <w:rPr>
          <w:rFonts w:ascii="Times New Roman" w:hAnsi="Times New Roman" w:cs="Times New Roman"/>
          <w:sz w:val="24"/>
          <w:szCs w:val="24"/>
        </w:rPr>
        <w:t xml:space="preserve"> pardavimo sąlygas ir taisykles. </w:t>
      </w:r>
    </w:p>
    <w:p w:rsidR="00BC53B0" w:rsidRPr="00262796" w:rsidRDefault="009D3A1C" w:rsidP="003F5BB8">
      <w:pPr>
        <w:pStyle w:val="Sraopastraipa"/>
        <w:numPr>
          <w:ilvl w:val="0"/>
          <w:numId w:val="2"/>
        </w:numPr>
        <w:spacing w:after="0" w:line="360" w:lineRule="auto"/>
        <w:jc w:val="both"/>
        <w:rPr>
          <w:rFonts w:ascii="Times New Roman" w:hAnsi="Times New Roman" w:cs="Times New Roman"/>
          <w:color w:val="000000" w:themeColor="text1"/>
          <w:sz w:val="24"/>
          <w:szCs w:val="24"/>
        </w:rPr>
      </w:pPr>
      <w:r w:rsidRPr="00683D70">
        <w:rPr>
          <w:rFonts w:ascii="Times New Roman" w:hAnsi="Times New Roman" w:cs="Times New Roman"/>
          <w:sz w:val="24"/>
          <w:szCs w:val="24"/>
        </w:rPr>
        <w:t xml:space="preserve">VšĮ „ Lazdijų turizmo informacinis centras“ </w:t>
      </w:r>
      <w:r w:rsidR="00911274" w:rsidRPr="00683D70">
        <w:rPr>
          <w:rFonts w:ascii="Times New Roman" w:hAnsi="Times New Roman" w:cs="Times New Roman"/>
          <w:sz w:val="24"/>
          <w:szCs w:val="24"/>
        </w:rPr>
        <w:t>vykdo dovanų kuponų pardavimą, kurio metu fiziniai ir juridiniai asmenys gali atlikti išankstinį apmokėjimą ir gauti tą apmokėjimą p</w:t>
      </w:r>
      <w:r w:rsidR="00D00D38">
        <w:rPr>
          <w:rFonts w:ascii="Times New Roman" w:hAnsi="Times New Roman" w:cs="Times New Roman"/>
          <w:sz w:val="24"/>
          <w:szCs w:val="24"/>
        </w:rPr>
        <w:t xml:space="preserve">atvirtinantį dovanų kuponą, </w:t>
      </w:r>
      <w:r w:rsidR="00D00D38" w:rsidRPr="00262796">
        <w:rPr>
          <w:rFonts w:ascii="Times New Roman" w:hAnsi="Times New Roman" w:cs="Times New Roman"/>
          <w:color w:val="000000" w:themeColor="text1"/>
          <w:sz w:val="24"/>
          <w:szCs w:val="24"/>
        </w:rPr>
        <w:t>kuriame nurodytą pinigų sumą</w:t>
      </w:r>
      <w:r w:rsidR="00911274" w:rsidRPr="00262796">
        <w:rPr>
          <w:rFonts w:ascii="Times New Roman" w:hAnsi="Times New Roman" w:cs="Times New Roman"/>
          <w:color w:val="000000" w:themeColor="text1"/>
          <w:sz w:val="24"/>
          <w:szCs w:val="24"/>
        </w:rPr>
        <w:t xml:space="preserve"> galima iškeisti</w:t>
      </w:r>
      <w:r w:rsidR="000E2905" w:rsidRPr="00262796">
        <w:rPr>
          <w:rFonts w:ascii="Times New Roman" w:hAnsi="Times New Roman" w:cs="Times New Roman"/>
          <w:color w:val="000000" w:themeColor="text1"/>
          <w:sz w:val="24"/>
          <w:szCs w:val="24"/>
        </w:rPr>
        <w:t xml:space="preserve"> </w:t>
      </w:r>
      <w:r w:rsidR="00911274" w:rsidRPr="00262796">
        <w:rPr>
          <w:rFonts w:ascii="Times New Roman" w:hAnsi="Times New Roman" w:cs="Times New Roman"/>
          <w:color w:val="000000" w:themeColor="text1"/>
          <w:sz w:val="24"/>
          <w:szCs w:val="24"/>
        </w:rPr>
        <w:t>į</w:t>
      </w:r>
      <w:r w:rsidR="00D00D38" w:rsidRPr="00262796">
        <w:rPr>
          <w:rFonts w:ascii="Times New Roman" w:hAnsi="Times New Roman" w:cs="Times New Roman"/>
          <w:color w:val="000000" w:themeColor="text1"/>
          <w:sz w:val="24"/>
          <w:szCs w:val="24"/>
        </w:rPr>
        <w:t xml:space="preserve">sigyjant paslaugas dovanų kupone nurodytoje  paslaugų </w:t>
      </w:r>
      <w:r w:rsidR="00911274" w:rsidRPr="00262796">
        <w:rPr>
          <w:rFonts w:ascii="Times New Roman" w:hAnsi="Times New Roman" w:cs="Times New Roman"/>
          <w:color w:val="000000" w:themeColor="text1"/>
          <w:sz w:val="24"/>
          <w:szCs w:val="24"/>
        </w:rPr>
        <w:t>teikimo vietoje.</w:t>
      </w:r>
    </w:p>
    <w:p w:rsidR="00BC53B0" w:rsidRPr="00262796" w:rsidRDefault="00683D70" w:rsidP="003F5BB8">
      <w:pPr>
        <w:pStyle w:val="Sraopastraipa"/>
        <w:numPr>
          <w:ilvl w:val="0"/>
          <w:numId w:val="2"/>
        </w:numPr>
        <w:spacing w:after="0" w:line="360" w:lineRule="auto"/>
        <w:jc w:val="both"/>
        <w:rPr>
          <w:rFonts w:ascii="Times New Roman" w:hAnsi="Times New Roman" w:cs="Times New Roman"/>
          <w:color w:val="000000" w:themeColor="text1"/>
          <w:sz w:val="24"/>
          <w:szCs w:val="24"/>
        </w:rPr>
      </w:pPr>
      <w:r w:rsidRPr="00262796">
        <w:rPr>
          <w:rFonts w:ascii="Times New Roman" w:hAnsi="Times New Roman" w:cs="Times New Roman"/>
          <w:color w:val="000000" w:themeColor="text1"/>
          <w:sz w:val="24"/>
          <w:szCs w:val="24"/>
        </w:rPr>
        <w:t>D</w:t>
      </w:r>
      <w:r w:rsidR="00911274" w:rsidRPr="00262796">
        <w:rPr>
          <w:rFonts w:ascii="Times New Roman" w:hAnsi="Times New Roman" w:cs="Times New Roman"/>
          <w:color w:val="000000" w:themeColor="text1"/>
          <w:sz w:val="24"/>
          <w:szCs w:val="24"/>
        </w:rPr>
        <w:t xml:space="preserve">ovanų kuponą galima </w:t>
      </w:r>
      <w:r w:rsidRPr="00262796">
        <w:rPr>
          <w:rFonts w:ascii="Times New Roman" w:hAnsi="Times New Roman" w:cs="Times New Roman"/>
          <w:color w:val="000000" w:themeColor="text1"/>
          <w:sz w:val="24"/>
          <w:szCs w:val="24"/>
        </w:rPr>
        <w:t>įsigyti</w:t>
      </w:r>
      <w:r w:rsidR="00BE6763" w:rsidRPr="00262796">
        <w:rPr>
          <w:rFonts w:ascii="Times New Roman" w:hAnsi="Times New Roman" w:cs="Times New Roman"/>
          <w:color w:val="000000" w:themeColor="text1"/>
          <w:sz w:val="24"/>
          <w:szCs w:val="24"/>
        </w:rPr>
        <w:t xml:space="preserve"> internetu www.lazdijai-turizmas.lt</w:t>
      </w:r>
      <w:r w:rsidRPr="00262796">
        <w:rPr>
          <w:rFonts w:ascii="Times New Roman" w:hAnsi="Times New Roman" w:cs="Times New Roman"/>
          <w:color w:val="000000" w:themeColor="text1"/>
          <w:sz w:val="24"/>
          <w:szCs w:val="24"/>
        </w:rPr>
        <w:t xml:space="preserve">, bei </w:t>
      </w:r>
      <w:r w:rsidR="00BE6763" w:rsidRPr="00262796">
        <w:rPr>
          <w:rFonts w:ascii="Times New Roman" w:hAnsi="Times New Roman" w:cs="Times New Roman"/>
          <w:color w:val="000000" w:themeColor="text1"/>
          <w:sz w:val="24"/>
          <w:szCs w:val="24"/>
        </w:rPr>
        <w:t>VšĮ „ Lazdijų turizmo informacinis centras“ adresais</w:t>
      </w:r>
      <w:r w:rsidR="00DF5608" w:rsidRPr="00262796">
        <w:rPr>
          <w:rFonts w:ascii="Times New Roman" w:hAnsi="Times New Roman" w:cs="Times New Roman"/>
          <w:color w:val="000000" w:themeColor="text1"/>
          <w:sz w:val="24"/>
          <w:szCs w:val="24"/>
        </w:rPr>
        <w:t>:</w:t>
      </w:r>
      <w:r w:rsidR="00BE6763" w:rsidRPr="00262796">
        <w:rPr>
          <w:rFonts w:ascii="Times New Roman" w:hAnsi="Times New Roman" w:cs="Times New Roman"/>
          <w:color w:val="000000" w:themeColor="text1"/>
          <w:sz w:val="24"/>
          <w:szCs w:val="24"/>
        </w:rPr>
        <w:t xml:space="preserve"> Vilniaus g. 1, Lazdijai; </w:t>
      </w:r>
      <w:proofErr w:type="spellStart"/>
      <w:r w:rsidR="00BE6763" w:rsidRPr="00262796">
        <w:rPr>
          <w:rFonts w:ascii="Times New Roman" w:hAnsi="Times New Roman" w:cs="Times New Roman"/>
          <w:color w:val="000000" w:themeColor="text1"/>
          <w:sz w:val="24"/>
          <w:szCs w:val="24"/>
        </w:rPr>
        <w:t>Janaslavo</w:t>
      </w:r>
      <w:proofErr w:type="spellEnd"/>
      <w:r w:rsidR="00BE6763" w:rsidRPr="00262796">
        <w:rPr>
          <w:rFonts w:ascii="Times New Roman" w:hAnsi="Times New Roman" w:cs="Times New Roman"/>
          <w:color w:val="000000" w:themeColor="text1"/>
          <w:sz w:val="24"/>
          <w:szCs w:val="24"/>
        </w:rPr>
        <w:t xml:space="preserve"> k. 10, Lazdijų r.</w:t>
      </w:r>
      <w:r w:rsidR="000E2905" w:rsidRPr="00262796">
        <w:rPr>
          <w:rFonts w:ascii="Times New Roman" w:hAnsi="Times New Roman" w:cs="Times New Roman"/>
          <w:color w:val="000000" w:themeColor="text1"/>
          <w:sz w:val="24"/>
          <w:szCs w:val="24"/>
        </w:rPr>
        <w:t xml:space="preserve"> </w:t>
      </w:r>
      <w:r w:rsidR="00DF5608" w:rsidRPr="00262796">
        <w:rPr>
          <w:rFonts w:ascii="Times New Roman" w:hAnsi="Times New Roman" w:cs="Times New Roman"/>
          <w:color w:val="000000" w:themeColor="text1"/>
          <w:sz w:val="24"/>
          <w:szCs w:val="24"/>
        </w:rPr>
        <w:t xml:space="preserve">sav. </w:t>
      </w:r>
      <w:r w:rsidR="00911274" w:rsidRPr="00262796">
        <w:rPr>
          <w:rFonts w:ascii="Times New Roman" w:hAnsi="Times New Roman" w:cs="Times New Roman"/>
          <w:color w:val="000000" w:themeColor="text1"/>
          <w:sz w:val="24"/>
          <w:szCs w:val="24"/>
        </w:rPr>
        <w:t>Atsiskaičius už pasirinktą dovanų kuponą, jo įsigijimo metu nurodytu el. pašto adresu yra ats</w:t>
      </w:r>
      <w:r w:rsidR="009D3A1C" w:rsidRPr="00262796">
        <w:rPr>
          <w:rFonts w:ascii="Times New Roman" w:hAnsi="Times New Roman" w:cs="Times New Roman"/>
          <w:color w:val="000000" w:themeColor="text1"/>
          <w:sz w:val="24"/>
          <w:szCs w:val="24"/>
        </w:rPr>
        <w:t xml:space="preserve">iunčiamas elektroninis </w:t>
      </w:r>
      <w:r w:rsidR="003F5BB8">
        <w:rPr>
          <w:rFonts w:ascii="Times New Roman" w:hAnsi="Times New Roman" w:cs="Times New Roman"/>
          <w:color w:val="000000" w:themeColor="text1"/>
          <w:sz w:val="24"/>
          <w:szCs w:val="24"/>
        </w:rPr>
        <w:t>PDF</w:t>
      </w:r>
      <w:r w:rsidR="00DF5608" w:rsidRPr="00262796">
        <w:rPr>
          <w:rFonts w:ascii="Times New Roman" w:hAnsi="Times New Roman" w:cs="Times New Roman"/>
          <w:color w:val="000000" w:themeColor="text1"/>
          <w:sz w:val="24"/>
          <w:szCs w:val="24"/>
        </w:rPr>
        <w:t xml:space="preserve"> formato </w:t>
      </w:r>
      <w:r w:rsidR="009D3A1C" w:rsidRPr="00262796">
        <w:rPr>
          <w:rFonts w:ascii="Times New Roman" w:hAnsi="Times New Roman" w:cs="Times New Roman"/>
          <w:color w:val="000000" w:themeColor="text1"/>
          <w:sz w:val="24"/>
          <w:szCs w:val="24"/>
        </w:rPr>
        <w:t xml:space="preserve">kuponas </w:t>
      </w:r>
      <w:r w:rsidR="008675FF" w:rsidRPr="00262796">
        <w:rPr>
          <w:rFonts w:ascii="Times New Roman" w:hAnsi="Times New Roman" w:cs="Times New Roman"/>
          <w:color w:val="000000" w:themeColor="text1"/>
          <w:sz w:val="24"/>
          <w:szCs w:val="24"/>
        </w:rPr>
        <w:t>su nurodytu kupono numeriu</w:t>
      </w:r>
      <w:r w:rsidR="00911274" w:rsidRPr="00262796">
        <w:rPr>
          <w:rFonts w:ascii="Times New Roman" w:hAnsi="Times New Roman" w:cs="Times New Roman"/>
          <w:color w:val="000000" w:themeColor="text1"/>
          <w:sz w:val="24"/>
          <w:szCs w:val="24"/>
        </w:rPr>
        <w:t xml:space="preserve">. Šis specialus nustatytos formos </w:t>
      </w:r>
      <w:r w:rsidR="003F5BB8">
        <w:rPr>
          <w:rFonts w:ascii="Times New Roman" w:hAnsi="Times New Roman" w:cs="Times New Roman"/>
          <w:color w:val="000000" w:themeColor="text1"/>
          <w:sz w:val="24"/>
          <w:szCs w:val="24"/>
        </w:rPr>
        <w:t>kuponas</w:t>
      </w:r>
      <w:r w:rsidR="00911274" w:rsidRPr="00262796">
        <w:rPr>
          <w:rFonts w:ascii="Times New Roman" w:hAnsi="Times New Roman" w:cs="Times New Roman"/>
          <w:color w:val="000000" w:themeColor="text1"/>
          <w:sz w:val="24"/>
          <w:szCs w:val="24"/>
        </w:rPr>
        <w:t xml:space="preserve"> su informacija</w:t>
      </w:r>
      <w:r w:rsidR="003F5BB8">
        <w:rPr>
          <w:rFonts w:ascii="Times New Roman" w:hAnsi="Times New Roman" w:cs="Times New Roman"/>
          <w:color w:val="000000" w:themeColor="text1"/>
          <w:sz w:val="24"/>
          <w:szCs w:val="24"/>
        </w:rPr>
        <w:t>, suteikia jo</w:t>
      </w:r>
      <w:r w:rsidR="00911274" w:rsidRPr="00262796">
        <w:rPr>
          <w:rFonts w:ascii="Times New Roman" w:hAnsi="Times New Roman" w:cs="Times New Roman"/>
          <w:color w:val="000000" w:themeColor="text1"/>
          <w:sz w:val="24"/>
          <w:szCs w:val="24"/>
        </w:rPr>
        <w:t xml:space="preserve"> turėtojui teisę įsigyti pasirinktą paslaugą</w:t>
      </w:r>
      <w:r w:rsidR="000E2905" w:rsidRPr="00262796">
        <w:rPr>
          <w:rFonts w:ascii="Times New Roman" w:hAnsi="Times New Roman" w:cs="Times New Roman"/>
          <w:color w:val="000000" w:themeColor="text1"/>
          <w:sz w:val="24"/>
          <w:szCs w:val="24"/>
        </w:rPr>
        <w:t xml:space="preserve"> </w:t>
      </w:r>
      <w:r w:rsidR="00911274" w:rsidRPr="00262796">
        <w:rPr>
          <w:rFonts w:ascii="Times New Roman" w:hAnsi="Times New Roman" w:cs="Times New Roman"/>
          <w:color w:val="000000" w:themeColor="text1"/>
          <w:sz w:val="24"/>
          <w:szCs w:val="24"/>
        </w:rPr>
        <w:t xml:space="preserve">jos teikimo vietoje. </w:t>
      </w:r>
    </w:p>
    <w:p w:rsidR="00BC53B0" w:rsidRPr="00262796" w:rsidRDefault="00911274" w:rsidP="003F5BB8">
      <w:pPr>
        <w:pStyle w:val="Sraopastraipa"/>
        <w:numPr>
          <w:ilvl w:val="0"/>
          <w:numId w:val="2"/>
        </w:numPr>
        <w:spacing w:after="0" w:line="360" w:lineRule="auto"/>
        <w:jc w:val="both"/>
        <w:rPr>
          <w:rFonts w:ascii="Times New Roman" w:hAnsi="Times New Roman" w:cs="Times New Roman"/>
          <w:color w:val="000000" w:themeColor="text1"/>
          <w:sz w:val="24"/>
          <w:szCs w:val="24"/>
        </w:rPr>
      </w:pPr>
      <w:r w:rsidRPr="00262796">
        <w:rPr>
          <w:rFonts w:ascii="Times New Roman" w:hAnsi="Times New Roman" w:cs="Times New Roman"/>
          <w:color w:val="000000" w:themeColor="text1"/>
          <w:sz w:val="24"/>
          <w:szCs w:val="24"/>
        </w:rPr>
        <w:t>Dovanų kupono savininkas</w:t>
      </w:r>
      <w:r w:rsidR="00BC53B0" w:rsidRPr="00262796">
        <w:rPr>
          <w:rFonts w:ascii="Times New Roman" w:hAnsi="Times New Roman" w:cs="Times New Roman"/>
          <w:color w:val="000000" w:themeColor="text1"/>
          <w:sz w:val="24"/>
          <w:szCs w:val="24"/>
        </w:rPr>
        <w:t xml:space="preserve"> </w:t>
      </w:r>
      <w:r w:rsidRPr="00262796">
        <w:rPr>
          <w:rFonts w:ascii="Times New Roman" w:hAnsi="Times New Roman" w:cs="Times New Roman"/>
          <w:color w:val="000000" w:themeColor="text1"/>
          <w:sz w:val="24"/>
          <w:szCs w:val="24"/>
        </w:rPr>
        <w:t>įsipareigoja panaudoti dovanų kuponą jo galiojimo laikotarpiu. Pasiba</w:t>
      </w:r>
      <w:r w:rsidR="001141AA" w:rsidRPr="00262796">
        <w:rPr>
          <w:rFonts w:ascii="Times New Roman" w:hAnsi="Times New Roman" w:cs="Times New Roman"/>
          <w:color w:val="000000" w:themeColor="text1"/>
          <w:sz w:val="24"/>
          <w:szCs w:val="24"/>
        </w:rPr>
        <w:t>igus dovanų kupono galiojimo laikui,</w:t>
      </w:r>
      <w:r w:rsidRPr="00262796">
        <w:rPr>
          <w:rFonts w:ascii="Times New Roman" w:hAnsi="Times New Roman" w:cs="Times New Roman"/>
          <w:color w:val="000000" w:themeColor="text1"/>
          <w:sz w:val="24"/>
          <w:szCs w:val="24"/>
        </w:rPr>
        <w:t xml:space="preserve"> </w:t>
      </w:r>
      <w:r w:rsidR="003057E0" w:rsidRPr="00262796">
        <w:rPr>
          <w:rFonts w:ascii="Times New Roman" w:hAnsi="Times New Roman" w:cs="Times New Roman"/>
          <w:color w:val="000000" w:themeColor="text1"/>
          <w:sz w:val="24"/>
          <w:szCs w:val="24"/>
        </w:rPr>
        <w:t>paslaugos</w:t>
      </w:r>
      <w:r w:rsidR="003E5439" w:rsidRPr="00262796">
        <w:rPr>
          <w:rFonts w:ascii="Times New Roman" w:hAnsi="Times New Roman" w:cs="Times New Roman"/>
          <w:color w:val="000000" w:themeColor="text1"/>
          <w:sz w:val="24"/>
          <w:szCs w:val="24"/>
        </w:rPr>
        <w:t>,</w:t>
      </w:r>
      <w:r w:rsidRPr="00262796">
        <w:rPr>
          <w:rFonts w:ascii="Times New Roman" w:hAnsi="Times New Roman" w:cs="Times New Roman"/>
          <w:color w:val="000000" w:themeColor="text1"/>
          <w:sz w:val="24"/>
          <w:szCs w:val="24"/>
        </w:rPr>
        <w:t xml:space="preserve"> nurodytos kupone, teikėjas</w:t>
      </w:r>
      <w:r w:rsidR="000E2905" w:rsidRPr="00262796">
        <w:rPr>
          <w:rFonts w:ascii="Times New Roman" w:hAnsi="Times New Roman" w:cs="Times New Roman"/>
          <w:color w:val="000000" w:themeColor="text1"/>
          <w:sz w:val="24"/>
          <w:szCs w:val="24"/>
        </w:rPr>
        <w:t xml:space="preserve"> </w:t>
      </w:r>
      <w:r w:rsidRPr="00262796">
        <w:rPr>
          <w:rFonts w:ascii="Times New Roman" w:hAnsi="Times New Roman" w:cs="Times New Roman"/>
          <w:color w:val="000000" w:themeColor="text1"/>
          <w:sz w:val="24"/>
          <w:szCs w:val="24"/>
        </w:rPr>
        <w:t xml:space="preserve">turi teisę nekeisti dovanų kupono į paslaugą. Dovanų kuponas nėra grąžinamas ar keičiamas į pinigus. </w:t>
      </w:r>
    </w:p>
    <w:p w:rsidR="00BC53B0" w:rsidRPr="001141AA" w:rsidRDefault="00911274" w:rsidP="003F5BB8">
      <w:pPr>
        <w:pStyle w:val="Sraopastraipa"/>
        <w:numPr>
          <w:ilvl w:val="0"/>
          <w:numId w:val="2"/>
        </w:numPr>
        <w:spacing w:after="0" w:line="360" w:lineRule="auto"/>
        <w:jc w:val="both"/>
        <w:rPr>
          <w:rFonts w:ascii="Times New Roman" w:hAnsi="Times New Roman" w:cs="Times New Roman"/>
          <w:sz w:val="24"/>
          <w:szCs w:val="24"/>
        </w:rPr>
      </w:pPr>
      <w:r w:rsidRPr="001141AA">
        <w:rPr>
          <w:rFonts w:ascii="Times New Roman" w:hAnsi="Times New Roman" w:cs="Times New Roman"/>
          <w:sz w:val="24"/>
          <w:szCs w:val="24"/>
        </w:rPr>
        <w:t>Dovanų kupono pirkėjui yra suprantama ir jis sutinka su tuo, kad kai kurios</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paslaugos priklauso nuo sezoniškumo,</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kai paslaugos teikėjo</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sezono trukmė, pradžia, pabaiga ar pertraukos sezono metu nėra žinomi iš anksto ir gali priklausyti nuo įvairių aplinkybių, įskaitant, bet neapsiribojant, paslaugos tiekėjo</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 xml:space="preserve">sprendimus. </w:t>
      </w:r>
    </w:p>
    <w:p w:rsidR="00BC53B0" w:rsidRPr="005B10F6" w:rsidRDefault="00911274" w:rsidP="003F5BB8">
      <w:pPr>
        <w:pStyle w:val="Sraopastraipa"/>
        <w:numPr>
          <w:ilvl w:val="0"/>
          <w:numId w:val="2"/>
        </w:numPr>
        <w:spacing w:after="0" w:line="360" w:lineRule="auto"/>
        <w:jc w:val="both"/>
        <w:rPr>
          <w:rFonts w:ascii="Times New Roman" w:hAnsi="Times New Roman" w:cs="Times New Roman"/>
          <w:color w:val="000000" w:themeColor="text1"/>
          <w:sz w:val="24"/>
          <w:szCs w:val="24"/>
        </w:rPr>
      </w:pPr>
      <w:r w:rsidRPr="005B10F6">
        <w:rPr>
          <w:rFonts w:ascii="Times New Roman" w:hAnsi="Times New Roman" w:cs="Times New Roman"/>
          <w:color w:val="000000" w:themeColor="text1"/>
          <w:sz w:val="24"/>
          <w:szCs w:val="24"/>
        </w:rPr>
        <w:t>Sąskaitos faktūros už dovanų kuponus yra išrašomos tik po dovanų kupono panaudojimo, pateikus dovanų kupono atsiskaitymo čekį.</w:t>
      </w:r>
      <w:r w:rsidR="005B10F6" w:rsidRPr="005B10F6">
        <w:rPr>
          <w:rFonts w:ascii="Times New Roman" w:hAnsi="Times New Roman" w:cs="Times New Roman"/>
          <w:color w:val="000000" w:themeColor="text1"/>
          <w:sz w:val="24"/>
          <w:szCs w:val="24"/>
        </w:rPr>
        <w:t xml:space="preserve"> </w:t>
      </w:r>
      <w:r w:rsidR="00B449CE">
        <w:rPr>
          <w:rFonts w:ascii="Times New Roman" w:hAnsi="Times New Roman" w:cs="Times New Roman"/>
          <w:color w:val="000000" w:themeColor="text1"/>
          <w:sz w:val="24"/>
          <w:szCs w:val="24"/>
        </w:rPr>
        <w:t>Pirkėjui pageidaujant išrašomas</w:t>
      </w:r>
      <w:r w:rsidR="005B10F6" w:rsidRPr="005B10F6">
        <w:rPr>
          <w:rFonts w:ascii="Times New Roman" w:hAnsi="Times New Roman" w:cs="Times New Roman"/>
          <w:color w:val="000000" w:themeColor="text1"/>
          <w:sz w:val="24"/>
          <w:szCs w:val="24"/>
        </w:rPr>
        <w:t xml:space="preserve"> perdavimo –</w:t>
      </w:r>
      <w:r w:rsidR="00B449CE">
        <w:rPr>
          <w:rFonts w:ascii="Times New Roman" w:hAnsi="Times New Roman" w:cs="Times New Roman"/>
          <w:color w:val="000000" w:themeColor="text1"/>
          <w:sz w:val="24"/>
          <w:szCs w:val="24"/>
        </w:rPr>
        <w:t>priėmimo aktas</w:t>
      </w:r>
      <w:r w:rsidR="005B10F6" w:rsidRPr="005B10F6">
        <w:rPr>
          <w:rFonts w:ascii="Times New Roman" w:hAnsi="Times New Roman" w:cs="Times New Roman"/>
          <w:color w:val="000000" w:themeColor="text1"/>
          <w:sz w:val="24"/>
          <w:szCs w:val="24"/>
        </w:rPr>
        <w:t xml:space="preserve"> už įsigytą dovanų kuponą</w:t>
      </w:r>
      <w:r w:rsidR="00B449CE">
        <w:rPr>
          <w:rFonts w:ascii="Times New Roman" w:hAnsi="Times New Roman" w:cs="Times New Roman"/>
          <w:color w:val="000000" w:themeColor="text1"/>
          <w:sz w:val="24"/>
          <w:szCs w:val="24"/>
        </w:rPr>
        <w:t xml:space="preserve">. Dėl perdavimo </w:t>
      </w:r>
      <w:r w:rsidR="003057E0">
        <w:rPr>
          <w:rFonts w:ascii="Times New Roman" w:hAnsi="Times New Roman" w:cs="Times New Roman"/>
          <w:color w:val="000000" w:themeColor="text1"/>
          <w:sz w:val="24"/>
          <w:szCs w:val="24"/>
        </w:rPr>
        <w:t>–</w:t>
      </w:r>
      <w:r w:rsidR="00B449CE">
        <w:rPr>
          <w:rFonts w:ascii="Times New Roman" w:hAnsi="Times New Roman" w:cs="Times New Roman"/>
          <w:color w:val="000000" w:themeColor="text1"/>
          <w:sz w:val="24"/>
          <w:szCs w:val="24"/>
        </w:rPr>
        <w:t xml:space="preserve"> priėmimo</w:t>
      </w:r>
      <w:r w:rsidR="003057E0">
        <w:rPr>
          <w:rFonts w:ascii="Times New Roman" w:hAnsi="Times New Roman" w:cs="Times New Roman"/>
          <w:color w:val="000000" w:themeColor="text1"/>
          <w:sz w:val="24"/>
          <w:szCs w:val="24"/>
        </w:rPr>
        <w:t xml:space="preserve"> </w:t>
      </w:r>
      <w:r w:rsidR="00B449CE">
        <w:rPr>
          <w:rFonts w:ascii="Times New Roman" w:hAnsi="Times New Roman" w:cs="Times New Roman"/>
          <w:color w:val="000000" w:themeColor="text1"/>
          <w:sz w:val="24"/>
          <w:szCs w:val="24"/>
        </w:rPr>
        <w:t>akto</w:t>
      </w:r>
      <w:r w:rsidR="005B10F6" w:rsidRPr="005B10F6">
        <w:rPr>
          <w:rFonts w:ascii="Times New Roman" w:hAnsi="Times New Roman" w:cs="Times New Roman"/>
          <w:color w:val="000000" w:themeColor="text1"/>
          <w:sz w:val="24"/>
          <w:szCs w:val="24"/>
        </w:rPr>
        <w:t xml:space="preserve"> reikia kreiptis el. paštu </w:t>
      </w:r>
      <w:hyperlink r:id="rId5" w:history="1">
        <w:r w:rsidR="003F5BB8" w:rsidRPr="00951268">
          <w:rPr>
            <w:rStyle w:val="Hipersaitas"/>
            <w:rFonts w:ascii="Times New Roman" w:hAnsi="Times New Roman" w:cs="Times New Roman"/>
            <w:sz w:val="24"/>
            <w:szCs w:val="24"/>
          </w:rPr>
          <w:t>turizmas</w:t>
        </w:r>
        <w:r w:rsidR="003F5BB8" w:rsidRPr="00951268">
          <w:rPr>
            <w:rStyle w:val="Hipersaitas"/>
            <w:rFonts w:ascii="Times New Roman" w:hAnsi="Times New Roman" w:cs="Times New Roman"/>
            <w:sz w:val="24"/>
            <w:szCs w:val="24"/>
            <w:lang w:val="en-US"/>
          </w:rPr>
          <w:t>@</w:t>
        </w:r>
        <w:proofErr w:type="spellStart"/>
        <w:r w:rsidR="003F5BB8" w:rsidRPr="00951268">
          <w:rPr>
            <w:rStyle w:val="Hipersaitas"/>
            <w:rFonts w:ascii="Times New Roman" w:hAnsi="Times New Roman" w:cs="Times New Roman"/>
            <w:sz w:val="24"/>
            <w:szCs w:val="24"/>
            <w:lang w:val="en-US"/>
          </w:rPr>
          <w:t>lazdijai.lt</w:t>
        </w:r>
        <w:proofErr w:type="spellEnd"/>
      </w:hyperlink>
      <w:r w:rsidR="003F5BB8">
        <w:rPr>
          <w:rFonts w:ascii="Times New Roman" w:hAnsi="Times New Roman" w:cs="Times New Roman"/>
          <w:color w:val="000000" w:themeColor="text1"/>
          <w:sz w:val="24"/>
          <w:szCs w:val="24"/>
          <w:lang w:val="en-US"/>
        </w:rPr>
        <w:t xml:space="preserve">. </w:t>
      </w:r>
    </w:p>
    <w:p w:rsidR="00BC53B0" w:rsidRPr="001141AA" w:rsidRDefault="001141AA" w:rsidP="003F5BB8">
      <w:pPr>
        <w:pStyle w:val="Sraopastraip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911274" w:rsidRPr="001141AA">
        <w:rPr>
          <w:rFonts w:ascii="Times New Roman" w:hAnsi="Times New Roman" w:cs="Times New Roman"/>
          <w:sz w:val="24"/>
          <w:szCs w:val="24"/>
        </w:rPr>
        <w:t xml:space="preserve">ovanų kuponas turi unikalų </w:t>
      </w:r>
      <w:r w:rsidR="008238C8" w:rsidRPr="001141AA">
        <w:rPr>
          <w:rFonts w:ascii="Times New Roman" w:hAnsi="Times New Roman" w:cs="Times New Roman"/>
          <w:sz w:val="24"/>
          <w:szCs w:val="24"/>
        </w:rPr>
        <w:t>kupono numerį</w:t>
      </w:r>
      <w:r w:rsidR="00911274" w:rsidRPr="001141AA">
        <w:rPr>
          <w:rFonts w:ascii="Times New Roman" w:hAnsi="Times New Roman" w:cs="Times New Roman"/>
          <w:sz w:val="24"/>
          <w:szCs w:val="24"/>
        </w:rPr>
        <w:t xml:space="preserve">, todėl juo galima pasinaudoti vieną kartą. </w:t>
      </w:r>
    </w:p>
    <w:p w:rsidR="00BC53B0" w:rsidRPr="001141AA" w:rsidRDefault="00911274" w:rsidP="003F5BB8">
      <w:pPr>
        <w:pStyle w:val="Sraopastraipa"/>
        <w:numPr>
          <w:ilvl w:val="0"/>
          <w:numId w:val="2"/>
        </w:numPr>
        <w:spacing w:after="0" w:line="360" w:lineRule="auto"/>
        <w:jc w:val="both"/>
        <w:rPr>
          <w:rFonts w:ascii="Times New Roman" w:hAnsi="Times New Roman" w:cs="Times New Roman"/>
          <w:sz w:val="24"/>
          <w:szCs w:val="24"/>
        </w:rPr>
      </w:pPr>
      <w:r w:rsidRPr="001141AA">
        <w:rPr>
          <w:rFonts w:ascii="Times New Roman" w:hAnsi="Times New Roman" w:cs="Times New Roman"/>
          <w:sz w:val="24"/>
          <w:szCs w:val="24"/>
        </w:rPr>
        <w:t xml:space="preserve">Jei dovanų kuponas yra sugadintas taip, kad neįmanoma nuskaityti </w:t>
      </w:r>
      <w:r w:rsidR="008238C8" w:rsidRPr="001141AA">
        <w:rPr>
          <w:rFonts w:ascii="Times New Roman" w:hAnsi="Times New Roman" w:cs="Times New Roman"/>
          <w:sz w:val="24"/>
          <w:szCs w:val="24"/>
        </w:rPr>
        <w:t>kupono numerio</w:t>
      </w:r>
      <w:r w:rsidRPr="001141AA">
        <w:rPr>
          <w:rFonts w:ascii="Times New Roman" w:hAnsi="Times New Roman" w:cs="Times New Roman"/>
          <w:sz w:val="24"/>
          <w:szCs w:val="24"/>
        </w:rPr>
        <w:t>, juo atsiskaityti už paslaugą negalima, toks kuponas nepriimamas, pinigai už jį negrąžinami</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 xml:space="preserve">ir jis </w:t>
      </w:r>
      <w:r w:rsidRPr="001141AA">
        <w:rPr>
          <w:rFonts w:ascii="Times New Roman" w:hAnsi="Times New Roman" w:cs="Times New Roman"/>
          <w:sz w:val="24"/>
          <w:szCs w:val="24"/>
        </w:rPr>
        <w:lastRenderedPageBreak/>
        <w:t xml:space="preserve">nėra keičiamas į kitą ar naują kuponą. Pamestas ir kitaip sugadintas dovanų kuponas nekeičiamas ir jo dublikatas neišduodamas. </w:t>
      </w:r>
    </w:p>
    <w:p w:rsidR="00BC53B0" w:rsidRPr="001141AA" w:rsidRDefault="00911274" w:rsidP="003F5BB8">
      <w:pPr>
        <w:pStyle w:val="Sraopastraipa"/>
        <w:numPr>
          <w:ilvl w:val="0"/>
          <w:numId w:val="2"/>
        </w:numPr>
        <w:spacing w:after="0" w:line="360" w:lineRule="auto"/>
        <w:jc w:val="both"/>
        <w:rPr>
          <w:rFonts w:ascii="Times New Roman" w:hAnsi="Times New Roman" w:cs="Times New Roman"/>
          <w:sz w:val="24"/>
          <w:szCs w:val="24"/>
        </w:rPr>
      </w:pPr>
      <w:r w:rsidRPr="001141AA">
        <w:rPr>
          <w:rFonts w:ascii="Times New Roman" w:hAnsi="Times New Roman" w:cs="Times New Roman"/>
          <w:sz w:val="24"/>
          <w:szCs w:val="24"/>
        </w:rPr>
        <w:t>Nuo dovanų kupono įsigijimo m</w:t>
      </w:r>
      <w:r w:rsidR="003F5BB8">
        <w:rPr>
          <w:rFonts w:ascii="Times New Roman" w:hAnsi="Times New Roman" w:cs="Times New Roman"/>
          <w:sz w:val="24"/>
          <w:szCs w:val="24"/>
        </w:rPr>
        <w:t>omento kupono turėtojas yra</w:t>
      </w:r>
      <w:r w:rsidRPr="001141AA">
        <w:rPr>
          <w:rFonts w:ascii="Times New Roman" w:hAnsi="Times New Roman" w:cs="Times New Roman"/>
          <w:sz w:val="24"/>
          <w:szCs w:val="24"/>
        </w:rPr>
        <w:t xml:space="preserve"> asmeniškai atsakingas už jo saugumą. Dovanų kupono savininkas</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užtikrina, kad kupono iden</w:t>
      </w:r>
      <w:r w:rsidR="008238C8" w:rsidRPr="001141AA">
        <w:rPr>
          <w:rFonts w:ascii="Times New Roman" w:hAnsi="Times New Roman" w:cs="Times New Roman"/>
          <w:sz w:val="24"/>
          <w:szCs w:val="24"/>
        </w:rPr>
        <w:t>tifikaciniai duomenys (numeris</w:t>
      </w:r>
      <w:r w:rsidR="003F5BB8">
        <w:rPr>
          <w:rFonts w:ascii="Times New Roman" w:hAnsi="Times New Roman" w:cs="Times New Roman"/>
          <w:sz w:val="24"/>
          <w:szCs w:val="24"/>
        </w:rPr>
        <w:t xml:space="preserve"> ir kt. informacija</w:t>
      </w:r>
      <w:r w:rsidRPr="001141AA">
        <w:rPr>
          <w:rFonts w:ascii="Times New Roman" w:hAnsi="Times New Roman" w:cs="Times New Roman"/>
          <w:sz w:val="24"/>
          <w:szCs w:val="24"/>
        </w:rPr>
        <w:t xml:space="preserve">) nepateks į trečiųjų asmenų rankas (kurie, pasinaudoję svetimo dovanų kupono identifikaciniais numeriais, galėtų suklastoti kuponą, juo pasinaudoti ar kitaip pakenkti kupono turėtojo interesams). Dovanų kupono turėtojas, sužinojęs, kad jo kupono identifikaciniai duomenys gali būti žinomi tretiesiems asmenims, privalo nedelsiant pasinaudoti šiais kuponais arba kreiptis į teisėsaugos institucijas. Nuo dovanų kupono pardavimo/pateikimo turėtojui pardavėjas už kupono saugumą neatsako. </w:t>
      </w:r>
    </w:p>
    <w:p w:rsidR="00174AF1" w:rsidRDefault="00911274" w:rsidP="003F5BB8">
      <w:pPr>
        <w:pStyle w:val="Sraopastraipa"/>
        <w:numPr>
          <w:ilvl w:val="0"/>
          <w:numId w:val="2"/>
        </w:numPr>
        <w:spacing w:after="0" w:line="360" w:lineRule="auto"/>
        <w:jc w:val="both"/>
      </w:pPr>
      <w:r w:rsidRPr="001141AA">
        <w:rPr>
          <w:rFonts w:ascii="Times New Roman" w:hAnsi="Times New Roman" w:cs="Times New Roman"/>
          <w:sz w:val="24"/>
          <w:szCs w:val="24"/>
        </w:rPr>
        <w:t>Pirkėjas, įsigydamas dovanų kuponą, sutinka su šiomis dovanų kupono sąlygomis ir taisyklėmis. Pirkėjas, įsigijęs dovanų kuponą ir vėliau jį perleisdamas</w:t>
      </w:r>
      <w:r w:rsidR="000E2905" w:rsidRPr="001141AA">
        <w:rPr>
          <w:rFonts w:ascii="Times New Roman" w:hAnsi="Times New Roman" w:cs="Times New Roman"/>
          <w:sz w:val="24"/>
          <w:szCs w:val="24"/>
        </w:rPr>
        <w:t xml:space="preserve"> </w:t>
      </w:r>
      <w:r w:rsidRPr="001141AA">
        <w:rPr>
          <w:rFonts w:ascii="Times New Roman" w:hAnsi="Times New Roman" w:cs="Times New Roman"/>
          <w:sz w:val="24"/>
          <w:szCs w:val="24"/>
        </w:rPr>
        <w:t>kitam asmeniui, įsipareigoja tą asmenį informuoti apie šias sąlygas</w:t>
      </w:r>
      <w:r w:rsidRPr="001141AA">
        <w:rPr>
          <w:rFonts w:ascii="Arial" w:hAnsi="Arial" w:cs="Arial"/>
          <w:sz w:val="30"/>
          <w:szCs w:val="30"/>
        </w:rPr>
        <w:t xml:space="preserve"> </w:t>
      </w:r>
      <w:r w:rsidRPr="001141AA">
        <w:rPr>
          <w:rFonts w:ascii="Times New Roman" w:hAnsi="Times New Roman" w:cs="Times New Roman"/>
          <w:sz w:val="24"/>
          <w:szCs w:val="24"/>
        </w:rPr>
        <w:t>ir taisykles.</w:t>
      </w:r>
    </w:p>
    <w:sectPr w:rsidR="00174AF1" w:rsidSect="003F5BB8">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35C25"/>
    <w:multiLevelType w:val="hybridMultilevel"/>
    <w:tmpl w:val="906ABA02"/>
    <w:lvl w:ilvl="0" w:tplc="3CFE412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4F3CE9"/>
    <w:multiLevelType w:val="hybridMultilevel"/>
    <w:tmpl w:val="E44E00D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74"/>
    <w:rsid w:val="000E2905"/>
    <w:rsid w:val="001141AA"/>
    <w:rsid w:val="00174AF1"/>
    <w:rsid w:val="00262796"/>
    <w:rsid w:val="003057E0"/>
    <w:rsid w:val="003E5439"/>
    <w:rsid w:val="003F5BB8"/>
    <w:rsid w:val="005B10F6"/>
    <w:rsid w:val="00683D70"/>
    <w:rsid w:val="006F6E50"/>
    <w:rsid w:val="00716242"/>
    <w:rsid w:val="008238C8"/>
    <w:rsid w:val="008675FF"/>
    <w:rsid w:val="00911274"/>
    <w:rsid w:val="009D3A1C"/>
    <w:rsid w:val="00B449CE"/>
    <w:rsid w:val="00BC53B0"/>
    <w:rsid w:val="00BE6763"/>
    <w:rsid w:val="00C002C8"/>
    <w:rsid w:val="00C154CA"/>
    <w:rsid w:val="00C64363"/>
    <w:rsid w:val="00CA39B2"/>
    <w:rsid w:val="00D00D38"/>
    <w:rsid w:val="00DF5608"/>
    <w:rsid w:val="00F7208B"/>
    <w:rsid w:val="00F82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8FC81-35A6-4CAB-BCE3-C1B52828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3D70"/>
    <w:pPr>
      <w:ind w:left="720"/>
      <w:contextualSpacing/>
    </w:pPr>
  </w:style>
  <w:style w:type="character" w:styleId="Hipersaitas">
    <w:name w:val="Hyperlink"/>
    <w:basedOn w:val="Numatytasispastraiposriftas"/>
    <w:uiPriority w:val="99"/>
    <w:unhideWhenUsed/>
    <w:rsid w:val="003F5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urizmas@lazdij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2156</Words>
  <Characters>1230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cp:revision>
  <dcterms:created xsi:type="dcterms:W3CDTF">2021-05-06T07:07:00Z</dcterms:created>
  <dcterms:modified xsi:type="dcterms:W3CDTF">2021-05-06T07:07:00Z</dcterms:modified>
</cp:coreProperties>
</file>